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E0533B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Elina LIKHOVA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sz w:val="20"/>
          <w:szCs w:val="20"/>
        </w:rPr>
        <w:t xml:space="preserve">: 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E0533B">
        <w:rPr>
          <w:rFonts w:ascii="Clara Sans" w:hAnsi="Clara Sans"/>
          <w:sz w:val="20"/>
          <w:szCs w:val="20"/>
        </w:rPr>
        <w:t>JU</w:t>
      </w:r>
      <w:r w:rsidR="00E66F08" w:rsidRPr="00E66F08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12/</w:t>
      </w:r>
      <w:r w:rsidR="00E66F08" w:rsidRPr="00E66F08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407/20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20</w:t>
      </w:r>
      <w:r w:rsidR="008B71BA">
        <w:rPr>
          <w:rFonts w:ascii="Clara Sans" w:hAnsi="Clara Sans"/>
          <w:sz w:val="20"/>
          <w:szCs w:val="20"/>
        </w:rPr>
        <w:t>.0</w:t>
      </w:r>
      <w:r w:rsidR="00FE6048"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</w:t>
      </w:r>
      <w:proofErr w:type="gramEnd"/>
      <w:r w:rsidR="008B71BA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uchazeč EMM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0533B">
        <w:rPr>
          <w:rFonts w:ascii="Clara Sans" w:hAnsi="Clara Sans"/>
          <w:sz w:val="20"/>
          <w:szCs w:val="20"/>
        </w:rPr>
        <w:t>13</w:t>
      </w:r>
      <w:r>
        <w:rPr>
          <w:rFonts w:ascii="Clara Sans" w:hAnsi="Clara Sans"/>
          <w:sz w:val="20"/>
          <w:szCs w:val="20"/>
        </w:rPr>
        <w:t>. 0</w:t>
      </w:r>
      <w:r w:rsidR="00E0533B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7C6FFF" w:rsidRDefault="00E0533B" w:rsidP="007C6FFF">
      <w:pPr>
        <w:pBdr>
          <w:top w:val="single" w:sz="4" w:space="6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ULMAN</w:t>
      </w:r>
      <w:r w:rsidR="007C6FFF">
        <w:rPr>
          <w:rFonts w:ascii="Clara Sans" w:hAnsi="Clara Sans"/>
          <w:sz w:val="20"/>
          <w:szCs w:val="20"/>
        </w:rPr>
        <w:t xml:space="preserve">, </w:t>
      </w:r>
      <w:r w:rsidR="007C6FFF" w:rsidRPr="00871717">
        <w:rPr>
          <w:rFonts w:ascii="Clara Sans" w:hAnsi="Clara Sans"/>
          <w:sz w:val="20"/>
          <w:szCs w:val="20"/>
        </w:rPr>
        <w:t xml:space="preserve"> si může převzít</w:t>
      </w:r>
      <w:r w:rsidR="007C6FFF">
        <w:rPr>
          <w:rFonts w:ascii="Clara Sans" w:hAnsi="Clara Sans"/>
          <w:sz w:val="20"/>
          <w:szCs w:val="20"/>
        </w:rPr>
        <w:t xml:space="preserve"> </w:t>
      </w:r>
      <w:r w:rsidR="007C6FFF">
        <w:rPr>
          <w:rFonts w:ascii="Clara Sans" w:hAnsi="Clara Sans"/>
          <w:b/>
          <w:sz w:val="20"/>
          <w:szCs w:val="20"/>
        </w:rPr>
        <w:t>Rozhodnutí o ukončení studia</w:t>
      </w:r>
      <w:r w:rsidR="007C6FFF" w:rsidRPr="008B71BA">
        <w:rPr>
          <w:rFonts w:ascii="Clara Sans" w:hAnsi="Clara Sans"/>
          <w:sz w:val="20"/>
          <w:szCs w:val="20"/>
        </w:rPr>
        <w:t>,</w:t>
      </w:r>
      <w:r w:rsidR="007C6FF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7C6FFF" w:rsidRPr="00E557C9">
        <w:rPr>
          <w:rFonts w:ascii="Clara Sans" w:hAnsi="Clara Sans"/>
          <w:sz w:val="20"/>
          <w:szCs w:val="20"/>
        </w:rPr>
        <w:t>č.j.</w:t>
      </w:r>
      <w:proofErr w:type="gramEnd"/>
      <w:r w:rsidR="007C6FFF">
        <w:rPr>
          <w:rFonts w:ascii="Clara Sans" w:hAnsi="Clara Sans"/>
          <w:b/>
          <w:sz w:val="20"/>
          <w:szCs w:val="20"/>
        </w:rPr>
        <w:t xml:space="preserve"> </w:t>
      </w:r>
      <w:r w:rsidR="007C6FFF" w:rsidRPr="00E66F08">
        <w:rPr>
          <w:rFonts w:ascii="Clara Sans" w:hAnsi="Clara Sans"/>
          <w:sz w:val="20"/>
          <w:szCs w:val="20"/>
        </w:rPr>
        <w:t>S/FEK/20/00000</w:t>
      </w:r>
      <w:r w:rsidR="007C6FFF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14</w:t>
      </w:r>
      <w:r w:rsidR="007C6FFF">
        <w:rPr>
          <w:rFonts w:ascii="Clara Sans" w:hAnsi="Clara Sans"/>
          <w:sz w:val="20"/>
          <w:szCs w:val="20"/>
        </w:rPr>
        <w:t xml:space="preserve">, </w:t>
      </w:r>
      <w:r w:rsidR="007C6FFF" w:rsidRPr="00E557C9">
        <w:rPr>
          <w:rFonts w:ascii="Clara Sans" w:hAnsi="Clara Sans"/>
          <w:sz w:val="20"/>
          <w:szCs w:val="20"/>
        </w:rPr>
        <w:t xml:space="preserve"> z</w:t>
      </w:r>
      <w:r w:rsidR="007C6FFF" w:rsidRPr="00871717">
        <w:rPr>
          <w:rFonts w:ascii="Clara Sans" w:hAnsi="Clara Sans"/>
          <w:sz w:val="20"/>
          <w:szCs w:val="20"/>
        </w:rPr>
        <w:t>e dne</w:t>
      </w:r>
      <w:r w:rsidR="007C6FF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</w:t>
      </w:r>
      <w:r w:rsidR="007C6FFF">
        <w:rPr>
          <w:rFonts w:ascii="Clara Sans" w:hAnsi="Clara Sans"/>
          <w:sz w:val="20"/>
          <w:szCs w:val="20"/>
        </w:rPr>
        <w:t>1.0</w:t>
      </w:r>
      <w:r>
        <w:rPr>
          <w:rFonts w:ascii="Clara Sans" w:hAnsi="Clara Sans"/>
          <w:sz w:val="20"/>
          <w:szCs w:val="20"/>
        </w:rPr>
        <w:t>5</w:t>
      </w:r>
      <w:r w:rsidR="007C6FFF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MRR</w:t>
      </w:r>
      <w:bookmarkStart w:id="0" w:name="_GoBack"/>
      <w:bookmarkEnd w:id="0"/>
      <w:r w:rsidR="007C6FFF">
        <w:rPr>
          <w:rFonts w:ascii="Clara Sans" w:hAnsi="Clara Sans"/>
          <w:sz w:val="20"/>
          <w:szCs w:val="20"/>
        </w:rPr>
        <w:t>)</w:t>
      </w:r>
    </w:p>
    <w:p w:rsidR="007C6FFF" w:rsidRDefault="007C6FFF" w:rsidP="007C6FF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0533B">
        <w:rPr>
          <w:rFonts w:ascii="Clara Sans" w:hAnsi="Clara Sans"/>
          <w:sz w:val="20"/>
          <w:szCs w:val="20"/>
        </w:rPr>
        <w:t>13</w:t>
      </w:r>
      <w:r>
        <w:rPr>
          <w:rFonts w:ascii="Clara Sans" w:hAnsi="Clara Sans"/>
          <w:sz w:val="20"/>
          <w:szCs w:val="20"/>
        </w:rPr>
        <w:t>. 0</w:t>
      </w:r>
      <w:r w:rsidR="00E0533B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7C6FFF" w:rsidRDefault="007C6FFF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FF" w:rsidRDefault="007C6FFF" w:rsidP="00267D45">
      <w:r>
        <w:separator/>
      </w:r>
    </w:p>
  </w:endnote>
  <w:endnote w:type="continuationSeparator" w:id="0">
    <w:p w:rsidR="007C6FFF" w:rsidRDefault="007C6FF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FF" w:rsidRPr="00E7688A" w:rsidRDefault="007C6FFF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FF" w:rsidRDefault="007C6FFF" w:rsidP="00267D45">
      <w:r>
        <w:separator/>
      </w:r>
    </w:p>
  </w:footnote>
  <w:footnote w:type="continuationSeparator" w:id="0">
    <w:p w:rsidR="007C6FFF" w:rsidRDefault="007C6FF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FF" w:rsidRPr="009021D7" w:rsidRDefault="007C6FFF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7C6FFF" w:rsidRPr="009021D7" w:rsidRDefault="007C6FFF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7C6FFF" w:rsidRPr="009021D7" w:rsidRDefault="007C6FFF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7C6FFF" w:rsidRDefault="007C6FFF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C6FFF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0533B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3CA31A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92C9-51F6-42AA-BB10-4B32A25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93356426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2020-05-13T08:24:00Z</cp:lastPrinted>
  <dcterms:created xsi:type="dcterms:W3CDTF">2020-05-13T08:24:00Z</dcterms:created>
  <dcterms:modified xsi:type="dcterms:W3CDTF">2020-05-13T08:24:00Z</dcterms:modified>
</cp:coreProperties>
</file>