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F8" w:rsidRPr="00A4511B" w:rsidRDefault="001B2E9B" w:rsidP="004031F8">
      <w:pPr>
        <w:spacing w:after="120"/>
        <w:jc w:val="center"/>
        <w:rPr>
          <w:b/>
          <w:sz w:val="48"/>
          <w:szCs w:val="48"/>
        </w:rPr>
      </w:pPr>
      <w:r w:rsidRPr="00A4511B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02913AD8" wp14:editId="188B10D7">
            <wp:simplePos x="0" y="0"/>
            <wp:positionH relativeFrom="margin">
              <wp:posOffset>7517765</wp:posOffset>
            </wp:positionH>
            <wp:positionV relativeFrom="margin">
              <wp:posOffset>-131445</wp:posOffset>
            </wp:positionV>
            <wp:extent cx="1675765" cy="1256030"/>
            <wp:effectExtent l="0" t="0" r="635" b="1270"/>
            <wp:wrapSquare wrapText="bothSides"/>
            <wp:docPr id="1" name="Obrázek 1" descr="Ota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az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31F8" w:rsidRPr="00A4511B">
        <w:rPr>
          <w:b/>
          <w:sz w:val="48"/>
          <w:szCs w:val="48"/>
        </w:rPr>
        <w:t>ČASTO KLADENÉ OTÁZKY</w:t>
      </w:r>
    </w:p>
    <w:p w:rsidR="001B2E9B" w:rsidRDefault="001B2E9B" w:rsidP="004031F8">
      <w:pPr>
        <w:spacing w:after="120"/>
        <w:jc w:val="center"/>
        <w:rPr>
          <w:b/>
          <w:sz w:val="32"/>
          <w:szCs w:val="32"/>
        </w:rPr>
      </w:pPr>
    </w:p>
    <w:p w:rsidR="00A4511B" w:rsidRDefault="00A4511B" w:rsidP="004031F8">
      <w:pPr>
        <w:spacing w:after="120"/>
        <w:jc w:val="center"/>
        <w:rPr>
          <w:b/>
          <w:sz w:val="32"/>
          <w:szCs w:val="32"/>
        </w:rPr>
      </w:pPr>
    </w:p>
    <w:p w:rsidR="00233A09" w:rsidRDefault="00233A09" w:rsidP="00277F8C">
      <w:pPr>
        <w:spacing w:after="6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Musí studenti chodit na povinné nebo povinně volitelné jazykové předměty, když mám jazykový certifikát?</w:t>
      </w:r>
    </w:p>
    <w:p w:rsidR="00233A09" w:rsidRPr="00233A09" w:rsidRDefault="00233A09" w:rsidP="00233A09">
      <w:pPr>
        <w:pStyle w:val="Odstavecseseznamem"/>
        <w:numPr>
          <w:ilvl w:val="0"/>
          <w:numId w:val="4"/>
        </w:numPr>
        <w:spacing w:after="60"/>
        <w:rPr>
          <w:sz w:val="40"/>
          <w:szCs w:val="40"/>
        </w:rPr>
      </w:pPr>
      <w:r>
        <w:rPr>
          <w:sz w:val="40"/>
          <w:szCs w:val="40"/>
        </w:rPr>
        <w:t xml:space="preserve">Ne, nemusí. Pokud studenti vlastní jazykový certifikát (mezinárodní zkoušky, zkoušky </w:t>
      </w:r>
      <w:r w:rsidR="0032635B">
        <w:rPr>
          <w:sz w:val="40"/>
          <w:szCs w:val="40"/>
        </w:rPr>
        <w:t xml:space="preserve">organizované jazykovými školami s právem státní zkoušky) </w:t>
      </w:r>
      <w:r>
        <w:rPr>
          <w:sz w:val="40"/>
          <w:szCs w:val="40"/>
        </w:rPr>
        <w:t>dokládají</w:t>
      </w:r>
      <w:r w:rsidR="0032635B">
        <w:rPr>
          <w:sz w:val="40"/>
          <w:szCs w:val="40"/>
        </w:rPr>
        <w:t>cí</w:t>
      </w:r>
      <w:r>
        <w:rPr>
          <w:sz w:val="40"/>
          <w:szCs w:val="40"/>
        </w:rPr>
        <w:t xml:space="preserve"> znalost daného jazyka na minimální jazykové úrovni B1, pak jim budou některé povinné nebo po</w:t>
      </w:r>
      <w:r w:rsidR="0032635B">
        <w:rPr>
          <w:sz w:val="40"/>
          <w:szCs w:val="40"/>
        </w:rPr>
        <w:t>vinně volitelné předměty uznány (např. u angličtiny VTEFA, AJ1/KAJ1 a AJ2/KAJ2, u němčiny</w:t>
      </w:r>
      <w:r>
        <w:rPr>
          <w:sz w:val="40"/>
          <w:szCs w:val="40"/>
        </w:rPr>
        <w:t xml:space="preserve"> </w:t>
      </w:r>
      <w:r w:rsidR="0032635B">
        <w:rPr>
          <w:sz w:val="40"/>
          <w:szCs w:val="40"/>
        </w:rPr>
        <w:t xml:space="preserve">VTEF, NJ1/KNJ1 a NJ2/KNJ2). Studenti si ale musí dané předměty nejprve zaspat ve </w:t>
      </w:r>
      <w:proofErr w:type="spellStart"/>
      <w:r w:rsidR="0032635B">
        <w:rPr>
          <w:sz w:val="40"/>
          <w:szCs w:val="40"/>
        </w:rPr>
        <w:t>STAGu</w:t>
      </w:r>
      <w:proofErr w:type="spellEnd"/>
      <w:r w:rsidR="0032635B">
        <w:rPr>
          <w:sz w:val="40"/>
          <w:szCs w:val="40"/>
        </w:rPr>
        <w:t>.</w:t>
      </w:r>
    </w:p>
    <w:p w:rsidR="002042B4" w:rsidRPr="00A4511B" w:rsidRDefault="00233A09" w:rsidP="00277F8C">
      <w:pPr>
        <w:spacing w:after="6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Musí </w:t>
      </w:r>
      <w:r w:rsidR="002042B4" w:rsidRPr="00A4511B">
        <w:rPr>
          <w:color w:val="FF0000"/>
          <w:sz w:val="40"/>
          <w:szCs w:val="40"/>
        </w:rPr>
        <w:t xml:space="preserve">studenti podstoupit </w:t>
      </w:r>
      <w:r w:rsidR="002042B4" w:rsidRPr="00A4511B">
        <w:rPr>
          <w:b/>
          <w:color w:val="FF0000"/>
          <w:sz w:val="40"/>
          <w:szCs w:val="40"/>
        </w:rPr>
        <w:t>Vstupní jazykové testy</w:t>
      </w:r>
      <w:r w:rsidR="002042B4" w:rsidRPr="00A4511B">
        <w:rPr>
          <w:color w:val="FF0000"/>
          <w:sz w:val="40"/>
          <w:szCs w:val="40"/>
        </w:rPr>
        <w:t xml:space="preserve"> (VTEFA/VTEF) hned v 1. ročníku?</w:t>
      </w:r>
      <w:r w:rsidR="001B2E9B" w:rsidRPr="00A4511B">
        <w:rPr>
          <w:color w:val="FF0000"/>
          <w:sz w:val="40"/>
          <w:szCs w:val="40"/>
        </w:rPr>
        <w:t xml:space="preserve"> </w:t>
      </w:r>
    </w:p>
    <w:p w:rsidR="002042B4" w:rsidRPr="00A4511B" w:rsidRDefault="002042B4" w:rsidP="001B2E9B">
      <w:pPr>
        <w:pStyle w:val="Odstavecseseznamem"/>
        <w:numPr>
          <w:ilvl w:val="0"/>
          <w:numId w:val="2"/>
        </w:numPr>
        <w:jc w:val="both"/>
        <w:rPr>
          <w:sz w:val="40"/>
          <w:szCs w:val="40"/>
        </w:rPr>
      </w:pPr>
      <w:r w:rsidRPr="00A4511B">
        <w:rPr>
          <w:sz w:val="40"/>
          <w:szCs w:val="40"/>
        </w:rPr>
        <w:t xml:space="preserve">Ne, nemusí. Se vstupními jazykové testy mohou začít </w:t>
      </w:r>
      <w:r w:rsidR="005340B2" w:rsidRPr="00A4511B">
        <w:rPr>
          <w:sz w:val="40"/>
          <w:szCs w:val="40"/>
        </w:rPr>
        <w:t>později</w:t>
      </w:r>
      <w:r w:rsidRPr="00A4511B">
        <w:rPr>
          <w:sz w:val="40"/>
          <w:szCs w:val="40"/>
        </w:rPr>
        <w:t xml:space="preserve"> během studia</w:t>
      </w:r>
      <w:r w:rsidR="00BD4DF3" w:rsidRPr="00A4511B">
        <w:rPr>
          <w:sz w:val="40"/>
          <w:szCs w:val="40"/>
        </w:rPr>
        <w:t>, kdy na základě ukázkových testů dostupných na stránkách Katedry jazyků studenti dosáhnou dostatečné úrovně. Nicméně je vhodné postoupit test nejpozději v zimním semestru u</w:t>
      </w:r>
      <w:r w:rsidR="001B2E9B" w:rsidRPr="00A4511B">
        <w:rPr>
          <w:sz w:val="40"/>
          <w:szCs w:val="40"/>
        </w:rPr>
        <w:t> </w:t>
      </w:r>
      <w:r w:rsidR="00A4511B">
        <w:rPr>
          <w:sz w:val="40"/>
          <w:szCs w:val="40"/>
        </w:rPr>
        <w:t>2. </w:t>
      </w:r>
      <w:r w:rsidR="00BD4DF3" w:rsidRPr="00A4511B">
        <w:rPr>
          <w:sz w:val="40"/>
          <w:szCs w:val="40"/>
        </w:rPr>
        <w:t>ročníku, aby pak stihli absolvovat všechny navazující povinné a povinně volitelné jazykové předměty a</w:t>
      </w:r>
      <w:r w:rsidR="001B2E9B" w:rsidRPr="00A4511B">
        <w:rPr>
          <w:sz w:val="40"/>
          <w:szCs w:val="40"/>
        </w:rPr>
        <w:t> </w:t>
      </w:r>
      <w:r w:rsidR="00BD4DF3" w:rsidRPr="00A4511B">
        <w:rPr>
          <w:sz w:val="40"/>
          <w:szCs w:val="40"/>
        </w:rPr>
        <w:t xml:space="preserve">nemuseli prodlužovat standardní délku studia.  </w:t>
      </w:r>
    </w:p>
    <w:p w:rsidR="00FA4BD2" w:rsidRPr="00A4511B" w:rsidRDefault="002042B4" w:rsidP="001B2E9B">
      <w:pPr>
        <w:spacing w:after="60"/>
        <w:jc w:val="both"/>
        <w:rPr>
          <w:color w:val="FF0000"/>
          <w:sz w:val="40"/>
          <w:szCs w:val="40"/>
        </w:rPr>
      </w:pPr>
      <w:r w:rsidRPr="00A4511B">
        <w:rPr>
          <w:color w:val="FF0000"/>
          <w:sz w:val="40"/>
          <w:szCs w:val="40"/>
        </w:rPr>
        <w:t xml:space="preserve">Musí mít studenti splněný předmět </w:t>
      </w:r>
      <w:r w:rsidRPr="00A4511B">
        <w:rPr>
          <w:b/>
          <w:color w:val="FF0000"/>
          <w:sz w:val="40"/>
          <w:szCs w:val="40"/>
        </w:rPr>
        <w:t>Anglický jazyk 2</w:t>
      </w:r>
      <w:r w:rsidRPr="00A4511B">
        <w:rPr>
          <w:color w:val="FF0000"/>
          <w:sz w:val="40"/>
          <w:szCs w:val="40"/>
        </w:rPr>
        <w:t xml:space="preserve"> (AJ2/KAJ2) do konce 2. ročníku?</w:t>
      </w:r>
    </w:p>
    <w:p w:rsidR="002042B4" w:rsidRPr="00A4511B" w:rsidRDefault="002042B4" w:rsidP="001B2E9B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A4511B">
        <w:rPr>
          <w:sz w:val="40"/>
          <w:szCs w:val="40"/>
        </w:rPr>
        <w:t xml:space="preserve">Ne, nemusí. Je to pouze doporučení, aby si nemuseli prodlužovat </w:t>
      </w:r>
      <w:r w:rsidR="00277F8C" w:rsidRPr="00A4511B">
        <w:rPr>
          <w:sz w:val="40"/>
          <w:szCs w:val="40"/>
        </w:rPr>
        <w:t xml:space="preserve">standardní </w:t>
      </w:r>
      <w:r w:rsidRPr="00A4511B">
        <w:rPr>
          <w:sz w:val="40"/>
          <w:szCs w:val="40"/>
        </w:rPr>
        <w:t>délku studia.</w:t>
      </w:r>
    </w:p>
    <w:p w:rsidR="002042B4" w:rsidRPr="00A4511B" w:rsidRDefault="002042B4" w:rsidP="001B2E9B">
      <w:pPr>
        <w:spacing w:after="60"/>
        <w:jc w:val="both"/>
        <w:rPr>
          <w:color w:val="FF0000"/>
          <w:sz w:val="40"/>
          <w:szCs w:val="40"/>
        </w:rPr>
      </w:pPr>
      <w:r w:rsidRPr="00A4511B">
        <w:rPr>
          <w:color w:val="FF0000"/>
          <w:sz w:val="40"/>
          <w:szCs w:val="40"/>
        </w:rPr>
        <w:t xml:space="preserve">Je možné si zapsat povinný předmět </w:t>
      </w:r>
      <w:r w:rsidRPr="00A4511B">
        <w:rPr>
          <w:b/>
          <w:color w:val="FF0000"/>
          <w:sz w:val="40"/>
          <w:szCs w:val="40"/>
        </w:rPr>
        <w:t>Anglický jazyk prezentace</w:t>
      </w:r>
      <w:r w:rsidRPr="00A4511B">
        <w:rPr>
          <w:color w:val="FF0000"/>
          <w:sz w:val="40"/>
          <w:szCs w:val="40"/>
        </w:rPr>
        <w:t xml:space="preserve"> (AJP/KAJP) už v 1. nebo 2.</w:t>
      </w:r>
      <w:r w:rsidR="00A4511B">
        <w:rPr>
          <w:color w:val="FF0000"/>
          <w:sz w:val="40"/>
          <w:szCs w:val="40"/>
        </w:rPr>
        <w:t> </w:t>
      </w:r>
      <w:r w:rsidRPr="00A4511B">
        <w:rPr>
          <w:color w:val="FF0000"/>
          <w:sz w:val="40"/>
          <w:szCs w:val="40"/>
        </w:rPr>
        <w:t>ročníku?</w:t>
      </w:r>
    </w:p>
    <w:p w:rsidR="002042B4" w:rsidRPr="00A4511B" w:rsidRDefault="002042B4" w:rsidP="001B2E9B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A4511B">
        <w:rPr>
          <w:sz w:val="40"/>
          <w:szCs w:val="40"/>
        </w:rPr>
        <w:t xml:space="preserve">Ne, není. Tento předmět si studenti zapisují až na zimní semestr ve 3. </w:t>
      </w:r>
      <w:r w:rsidR="00A4511B">
        <w:rPr>
          <w:sz w:val="40"/>
          <w:szCs w:val="40"/>
        </w:rPr>
        <w:t>r</w:t>
      </w:r>
      <w:r w:rsidRPr="00A4511B">
        <w:rPr>
          <w:sz w:val="40"/>
          <w:szCs w:val="40"/>
        </w:rPr>
        <w:t>očníku, kdy mají již zadanou bakalářskou práci.</w:t>
      </w:r>
    </w:p>
    <w:p w:rsidR="002042B4" w:rsidRPr="00A4511B" w:rsidRDefault="002042B4" w:rsidP="001B2E9B">
      <w:pPr>
        <w:spacing w:after="60"/>
        <w:jc w:val="both"/>
        <w:rPr>
          <w:color w:val="FF0000"/>
          <w:sz w:val="40"/>
          <w:szCs w:val="40"/>
        </w:rPr>
      </w:pPr>
      <w:r w:rsidRPr="00A4511B">
        <w:rPr>
          <w:color w:val="FF0000"/>
          <w:sz w:val="40"/>
          <w:szCs w:val="40"/>
        </w:rPr>
        <w:t xml:space="preserve">Povinný předmět </w:t>
      </w:r>
      <w:r w:rsidRPr="00A4511B">
        <w:rPr>
          <w:b/>
          <w:color w:val="FF0000"/>
          <w:sz w:val="40"/>
          <w:szCs w:val="40"/>
        </w:rPr>
        <w:t>Anglický jazyk prezentace</w:t>
      </w:r>
      <w:r w:rsidRPr="00A4511B">
        <w:rPr>
          <w:color w:val="FF0000"/>
          <w:sz w:val="40"/>
          <w:szCs w:val="40"/>
        </w:rPr>
        <w:t xml:space="preserve"> (AJP/KAJP) si lze zapsat jen v zimním semestru?</w:t>
      </w:r>
    </w:p>
    <w:p w:rsidR="002042B4" w:rsidRPr="00A4511B" w:rsidRDefault="002042B4" w:rsidP="001B2E9B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A4511B">
        <w:rPr>
          <w:sz w:val="40"/>
          <w:szCs w:val="40"/>
        </w:rPr>
        <w:t>Ano, tento předmět je možné absolvovat výhradně v zimním semestru.</w:t>
      </w:r>
    </w:p>
    <w:p w:rsidR="00BD4DF3" w:rsidRPr="00A4511B" w:rsidRDefault="00C82536" w:rsidP="001B2E9B">
      <w:pPr>
        <w:spacing w:after="60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Co je to </w:t>
      </w:r>
      <w:proofErr w:type="spellStart"/>
      <w:r w:rsidRPr="00C82536">
        <w:rPr>
          <w:b/>
          <w:color w:val="FF0000"/>
          <w:sz w:val="40"/>
          <w:szCs w:val="40"/>
        </w:rPr>
        <w:t>Placement</w:t>
      </w:r>
      <w:proofErr w:type="spellEnd"/>
      <w:r w:rsidRPr="00C82536">
        <w:rPr>
          <w:b/>
          <w:color w:val="FF0000"/>
          <w:sz w:val="40"/>
          <w:szCs w:val="40"/>
        </w:rPr>
        <w:t xml:space="preserve"> Test</w:t>
      </w:r>
      <w:r w:rsidR="00BD4DF3" w:rsidRPr="00A4511B">
        <w:rPr>
          <w:color w:val="FF0000"/>
          <w:sz w:val="40"/>
          <w:szCs w:val="40"/>
        </w:rPr>
        <w:t>?</w:t>
      </w:r>
    </w:p>
    <w:p w:rsidR="00C82536" w:rsidRDefault="00C82536" w:rsidP="001B2E9B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Placement</w:t>
      </w:r>
      <w:proofErr w:type="spellEnd"/>
      <w:r>
        <w:rPr>
          <w:sz w:val="40"/>
          <w:szCs w:val="40"/>
        </w:rPr>
        <w:t xml:space="preserve"> Test je test, který je finálním zápočtovým testem u předmětu AJ2/KAJ2. Tento test, připravený společností Oxford University </w:t>
      </w:r>
      <w:proofErr w:type="spellStart"/>
      <w:r>
        <w:rPr>
          <w:sz w:val="40"/>
          <w:szCs w:val="40"/>
        </w:rPr>
        <w:t>Press</w:t>
      </w:r>
      <w:proofErr w:type="spellEnd"/>
      <w:r>
        <w:rPr>
          <w:sz w:val="40"/>
          <w:szCs w:val="40"/>
        </w:rPr>
        <w:t>, se odehrává na počítači a</w:t>
      </w:r>
      <w:r w:rsidR="0032635B">
        <w:rPr>
          <w:sz w:val="40"/>
          <w:szCs w:val="40"/>
        </w:rPr>
        <w:t> </w:t>
      </w:r>
      <w:r>
        <w:rPr>
          <w:sz w:val="40"/>
          <w:szCs w:val="40"/>
        </w:rPr>
        <w:t>studenti v něm musí dosáhnout minimálně jazykové úrovně B1. Studenti mohou podstoupit v rámci předmětu AJ2/JAK2 test pouze dvakrát. První pokus je zdarma, druhý je zpoplatněný částkou 2</w:t>
      </w:r>
      <w:r w:rsidR="00F44AC8">
        <w:rPr>
          <w:sz w:val="40"/>
          <w:szCs w:val="40"/>
        </w:rPr>
        <w:t>5</w:t>
      </w:r>
      <w:bookmarkStart w:id="0" w:name="_GoBack"/>
      <w:bookmarkEnd w:id="0"/>
      <w:r>
        <w:rPr>
          <w:sz w:val="40"/>
          <w:szCs w:val="40"/>
        </w:rPr>
        <w:t>0 Kč.</w:t>
      </w:r>
    </w:p>
    <w:p w:rsidR="00BD4DF3" w:rsidRPr="00A4511B" w:rsidRDefault="00C82536" w:rsidP="001B2E9B">
      <w:pPr>
        <w:spacing w:after="60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Je možné si zkusit </w:t>
      </w:r>
      <w:proofErr w:type="spellStart"/>
      <w:r w:rsidRPr="00C82536">
        <w:rPr>
          <w:b/>
          <w:color w:val="FF0000"/>
          <w:sz w:val="40"/>
          <w:szCs w:val="40"/>
        </w:rPr>
        <w:t>Placement</w:t>
      </w:r>
      <w:proofErr w:type="spellEnd"/>
      <w:r w:rsidRPr="00C82536">
        <w:rPr>
          <w:b/>
          <w:color w:val="FF0000"/>
          <w:sz w:val="40"/>
          <w:szCs w:val="40"/>
        </w:rPr>
        <w:t xml:space="preserve"> Test</w:t>
      </w:r>
      <w:r>
        <w:rPr>
          <w:color w:val="FF0000"/>
          <w:sz w:val="40"/>
          <w:szCs w:val="40"/>
        </w:rPr>
        <w:t xml:space="preserve"> nanečisto? </w:t>
      </w:r>
    </w:p>
    <w:p w:rsidR="00BD4DF3" w:rsidRPr="00A4511B" w:rsidRDefault="00C82536" w:rsidP="001B2E9B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Ano, studenti mohou navštívit Britské centrum JU v Krajinské ulici, kde si za poplatek koupí přístupové heslo a test si pak mohou zkusit doma nanečisto. </w:t>
      </w:r>
    </w:p>
    <w:p w:rsidR="00C82536" w:rsidRPr="00C82536" w:rsidRDefault="00C82536" w:rsidP="00C82536">
      <w:pPr>
        <w:spacing w:after="60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 xml:space="preserve">Bude mi </w:t>
      </w:r>
      <w:proofErr w:type="spellStart"/>
      <w:r w:rsidRPr="00C82536">
        <w:rPr>
          <w:b/>
          <w:color w:val="FF0000"/>
          <w:sz w:val="40"/>
          <w:szCs w:val="40"/>
        </w:rPr>
        <w:t>Placement</w:t>
      </w:r>
      <w:proofErr w:type="spellEnd"/>
      <w:r w:rsidRPr="00C82536">
        <w:rPr>
          <w:b/>
          <w:color w:val="FF0000"/>
          <w:sz w:val="40"/>
          <w:szCs w:val="40"/>
        </w:rPr>
        <w:t xml:space="preserve"> Test</w:t>
      </w:r>
      <w:r>
        <w:rPr>
          <w:color w:val="FF0000"/>
          <w:sz w:val="40"/>
          <w:szCs w:val="40"/>
        </w:rPr>
        <w:t xml:space="preserve"> uznán, když v něm doma </w:t>
      </w:r>
      <w:r w:rsidRPr="00C82536">
        <w:rPr>
          <w:color w:val="FF0000"/>
          <w:sz w:val="40"/>
          <w:szCs w:val="40"/>
        </w:rPr>
        <w:t xml:space="preserve">nebo </w:t>
      </w:r>
      <w:r>
        <w:rPr>
          <w:color w:val="FF0000"/>
          <w:sz w:val="40"/>
          <w:szCs w:val="40"/>
        </w:rPr>
        <w:t>v</w:t>
      </w:r>
      <w:r w:rsidRPr="00C82536">
        <w:rPr>
          <w:color w:val="FF0000"/>
          <w:sz w:val="40"/>
          <w:szCs w:val="40"/>
        </w:rPr>
        <w:t xml:space="preserve"> Britském centru uspěji? </w:t>
      </w:r>
      <w:r w:rsidR="00BD4DF3" w:rsidRPr="00C82536">
        <w:rPr>
          <w:color w:val="FF0000"/>
          <w:sz w:val="40"/>
          <w:szCs w:val="40"/>
        </w:rPr>
        <w:t xml:space="preserve"> </w:t>
      </w:r>
    </w:p>
    <w:p w:rsidR="00BD4DF3" w:rsidRDefault="00C82536" w:rsidP="00C82536">
      <w:pPr>
        <w:pStyle w:val="Odstavecseseznamem"/>
        <w:numPr>
          <w:ilvl w:val="0"/>
          <w:numId w:val="1"/>
        </w:numPr>
        <w:spacing w:after="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Ne, nebude. Studentům se uzná pouze </w:t>
      </w:r>
      <w:proofErr w:type="spellStart"/>
      <w:r>
        <w:rPr>
          <w:sz w:val="40"/>
          <w:szCs w:val="40"/>
        </w:rPr>
        <w:t>Placement</w:t>
      </w:r>
      <w:proofErr w:type="spellEnd"/>
      <w:r>
        <w:rPr>
          <w:sz w:val="40"/>
          <w:szCs w:val="40"/>
        </w:rPr>
        <w:t xml:space="preserve"> test, který organizuje EF pod dohledem pedagogů z Katedry </w:t>
      </w:r>
      <w:r w:rsidR="0032635B">
        <w:rPr>
          <w:sz w:val="40"/>
          <w:szCs w:val="40"/>
        </w:rPr>
        <w:t>jazyků v rámci předmětu AJ2/KAJ2.</w:t>
      </w:r>
      <w:r>
        <w:rPr>
          <w:sz w:val="40"/>
          <w:szCs w:val="40"/>
        </w:rPr>
        <w:t xml:space="preserve"> </w:t>
      </w:r>
    </w:p>
    <w:p w:rsidR="00D81245" w:rsidRPr="00C82536" w:rsidRDefault="00D81245" w:rsidP="00D81245">
      <w:pPr>
        <w:spacing w:after="60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Budou se konat jako v minulých letech placené </w:t>
      </w:r>
      <w:proofErr w:type="spellStart"/>
      <w:r w:rsidRPr="00C82536">
        <w:rPr>
          <w:b/>
          <w:color w:val="FF0000"/>
          <w:sz w:val="40"/>
          <w:szCs w:val="40"/>
        </w:rPr>
        <w:t>Placement</w:t>
      </w:r>
      <w:proofErr w:type="spellEnd"/>
      <w:r w:rsidRPr="00C82536">
        <w:rPr>
          <w:b/>
          <w:color w:val="FF0000"/>
          <w:sz w:val="40"/>
          <w:szCs w:val="40"/>
        </w:rPr>
        <w:t xml:space="preserve"> Test</w:t>
      </w:r>
      <w:r>
        <w:rPr>
          <w:b/>
          <w:color w:val="FF0000"/>
          <w:sz w:val="40"/>
          <w:szCs w:val="40"/>
        </w:rPr>
        <w:t>y</w:t>
      </w:r>
      <w:r>
        <w:rPr>
          <w:color w:val="FF0000"/>
          <w:sz w:val="40"/>
          <w:szCs w:val="40"/>
        </w:rPr>
        <w:t xml:space="preserve"> během semestru? </w:t>
      </w:r>
      <w:r w:rsidRPr="00C82536">
        <w:rPr>
          <w:color w:val="FF0000"/>
          <w:sz w:val="40"/>
          <w:szCs w:val="40"/>
        </w:rPr>
        <w:t xml:space="preserve">  </w:t>
      </w:r>
    </w:p>
    <w:p w:rsidR="00D81245" w:rsidRPr="00C82536" w:rsidRDefault="00D81245" w:rsidP="00D81245">
      <w:pPr>
        <w:pStyle w:val="Odstavecseseznamem"/>
        <w:numPr>
          <w:ilvl w:val="0"/>
          <w:numId w:val="1"/>
        </w:numPr>
        <w:spacing w:after="6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Ne, od akademického roku 2016/2017 nebudou. </w:t>
      </w:r>
      <w:proofErr w:type="spellStart"/>
      <w:r>
        <w:rPr>
          <w:sz w:val="40"/>
          <w:szCs w:val="40"/>
        </w:rPr>
        <w:t>Placement</w:t>
      </w:r>
      <w:proofErr w:type="spellEnd"/>
      <w:r>
        <w:rPr>
          <w:sz w:val="40"/>
          <w:szCs w:val="40"/>
        </w:rPr>
        <w:t xml:space="preserve"> Test je možné vykonat pouze jako zápočtový test předmětu AJ2/KAJ2 a je nutné se na něj přihlásit přes STAG. </w:t>
      </w:r>
    </w:p>
    <w:p w:rsidR="00D81245" w:rsidRPr="00C82536" w:rsidRDefault="00D81245" w:rsidP="00D81245">
      <w:pPr>
        <w:pStyle w:val="Odstavecseseznamem"/>
        <w:spacing w:after="60"/>
        <w:jc w:val="both"/>
        <w:rPr>
          <w:sz w:val="40"/>
          <w:szCs w:val="40"/>
        </w:rPr>
      </w:pPr>
    </w:p>
    <w:sectPr w:rsidR="00D81245" w:rsidRPr="00C82536" w:rsidSect="00A4511B">
      <w:pgSz w:w="16839" w:h="23814" w:code="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4BB"/>
    <w:multiLevelType w:val="hybridMultilevel"/>
    <w:tmpl w:val="B5DC4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95740"/>
    <w:multiLevelType w:val="hybridMultilevel"/>
    <w:tmpl w:val="FADA4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22909"/>
    <w:multiLevelType w:val="hybridMultilevel"/>
    <w:tmpl w:val="1194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D2E43"/>
    <w:multiLevelType w:val="hybridMultilevel"/>
    <w:tmpl w:val="FE4AE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B4"/>
    <w:rsid w:val="001B2E9B"/>
    <w:rsid w:val="002042B4"/>
    <w:rsid w:val="00233A09"/>
    <w:rsid w:val="00277F8C"/>
    <w:rsid w:val="0032635B"/>
    <w:rsid w:val="004031F8"/>
    <w:rsid w:val="005340B2"/>
    <w:rsid w:val="00991D3F"/>
    <w:rsid w:val="00A4511B"/>
    <w:rsid w:val="00BC7DFF"/>
    <w:rsid w:val="00BD4DF3"/>
    <w:rsid w:val="00C82536"/>
    <w:rsid w:val="00D81245"/>
    <w:rsid w:val="00F44AC8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2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2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284578FE</Template>
  <TotalTime>0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Šulista</dc:creator>
  <cp:lastModifiedBy>Kosmatová Věra DiS.</cp:lastModifiedBy>
  <cp:revision>3</cp:revision>
  <cp:lastPrinted>2016-05-06T06:13:00Z</cp:lastPrinted>
  <dcterms:created xsi:type="dcterms:W3CDTF">2016-05-16T07:37:00Z</dcterms:created>
  <dcterms:modified xsi:type="dcterms:W3CDTF">2016-05-18T07:37:00Z</dcterms:modified>
</cp:coreProperties>
</file>