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A2" w:rsidRDefault="00927B4B" w:rsidP="002E4C7C">
      <w:pPr>
        <w:jc w:val="center"/>
        <w:rPr>
          <w:sz w:val="48"/>
          <w:szCs w:val="48"/>
        </w:rPr>
      </w:pPr>
      <w:r w:rsidRPr="002E4C7C">
        <w:rPr>
          <w:sz w:val="48"/>
          <w:szCs w:val="48"/>
        </w:rPr>
        <w:t>Strategický záměr</w:t>
      </w:r>
      <w:r w:rsidR="00E06F28" w:rsidRPr="002E4C7C">
        <w:rPr>
          <w:sz w:val="48"/>
          <w:szCs w:val="48"/>
        </w:rPr>
        <w:t xml:space="preserve">  EF JU 2019 – 2023</w:t>
      </w:r>
    </w:p>
    <w:p w:rsidR="002E4C7C" w:rsidRPr="002E4C7C" w:rsidRDefault="002E4C7C" w:rsidP="002E4C7C">
      <w:pPr>
        <w:jc w:val="center"/>
        <w:rPr>
          <w:sz w:val="44"/>
          <w:szCs w:val="44"/>
        </w:rPr>
      </w:pPr>
      <w:r w:rsidRPr="002E4C7C">
        <w:rPr>
          <w:sz w:val="44"/>
          <w:szCs w:val="44"/>
        </w:rPr>
        <w:t>vize</w:t>
      </w:r>
    </w:p>
    <w:p w:rsidR="00927B4B" w:rsidRPr="00997B25" w:rsidRDefault="00E06F28">
      <w:pPr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sz w:val="24"/>
          <w:szCs w:val="24"/>
        </w:rPr>
        <w:t>Základním dokumentem je Statut EF, z něhož</w:t>
      </w:r>
      <w:r w:rsidR="00927B4B" w:rsidRPr="00997B25">
        <w:rPr>
          <w:rFonts w:ascii="Times New Roman" w:hAnsi="Times New Roman" w:cs="Times New Roman"/>
          <w:sz w:val="24"/>
          <w:szCs w:val="24"/>
        </w:rPr>
        <w:t xml:space="preserve"> se odvíjí poslání</w:t>
      </w:r>
      <w:r w:rsidRPr="00997B25">
        <w:rPr>
          <w:rFonts w:ascii="Times New Roman" w:hAnsi="Times New Roman" w:cs="Times New Roman"/>
          <w:sz w:val="24"/>
          <w:szCs w:val="24"/>
        </w:rPr>
        <w:t xml:space="preserve"> EF</w:t>
      </w:r>
      <w:r w:rsidR="00927B4B" w:rsidRPr="00997B25">
        <w:rPr>
          <w:rFonts w:ascii="Times New Roman" w:hAnsi="Times New Roman" w:cs="Times New Roman"/>
          <w:sz w:val="24"/>
          <w:szCs w:val="24"/>
        </w:rPr>
        <w:t xml:space="preserve"> a </w:t>
      </w:r>
      <w:r w:rsidRPr="00997B25">
        <w:rPr>
          <w:rFonts w:ascii="Times New Roman" w:hAnsi="Times New Roman" w:cs="Times New Roman"/>
          <w:sz w:val="24"/>
          <w:szCs w:val="24"/>
        </w:rPr>
        <w:t xml:space="preserve">dlouhodobá </w:t>
      </w:r>
      <w:r w:rsidR="00927B4B" w:rsidRPr="00997B25">
        <w:rPr>
          <w:rFonts w:ascii="Times New Roman" w:hAnsi="Times New Roman" w:cs="Times New Roman"/>
          <w:sz w:val="24"/>
          <w:szCs w:val="24"/>
        </w:rPr>
        <w:t>struktura úkolů</w:t>
      </w:r>
      <w:r w:rsidRPr="00997B25">
        <w:rPr>
          <w:rFonts w:ascii="Times New Roman" w:hAnsi="Times New Roman" w:cs="Times New Roman"/>
          <w:sz w:val="24"/>
          <w:szCs w:val="24"/>
        </w:rPr>
        <w:t>.</w:t>
      </w:r>
    </w:p>
    <w:p w:rsidR="00E06F28" w:rsidRPr="00997B25" w:rsidRDefault="00E06F28" w:rsidP="00E06F28">
      <w:pPr>
        <w:rPr>
          <w:rFonts w:ascii="Times New Roman" w:hAnsi="Times New Roman" w:cs="Times New Roman"/>
          <w:i/>
          <w:sz w:val="24"/>
          <w:szCs w:val="24"/>
        </w:rPr>
      </w:pPr>
      <w:r w:rsidRPr="00997B25">
        <w:rPr>
          <w:rFonts w:ascii="Times New Roman" w:hAnsi="Times New Roman" w:cs="Times New Roman"/>
          <w:i/>
          <w:sz w:val="24"/>
          <w:szCs w:val="24"/>
        </w:rPr>
        <w:t>Statut Ekonomické fakulty</w:t>
      </w:r>
    </w:p>
    <w:p w:rsidR="00E06F28" w:rsidRPr="00997B25" w:rsidRDefault="00E06F28" w:rsidP="00E06F28">
      <w:pPr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sz w:val="24"/>
          <w:szCs w:val="24"/>
        </w:rPr>
        <w:t>Poslání a činnost EF JU</w:t>
      </w:r>
    </w:p>
    <w:p w:rsidR="00E06F28" w:rsidRPr="00997B25" w:rsidRDefault="00E06F28" w:rsidP="00E06F28">
      <w:pPr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sz w:val="24"/>
          <w:szCs w:val="24"/>
        </w:rPr>
        <w:t xml:space="preserve">(1) EF JU se profiluje jako významná vzdělávací a výzkumná instituce, která vytváří a rozvíjí nezávislé tvůrčí prostředí podporující poznání v ekonomických disciplínách, tvorbu inovací, transfer a kapitalizaci znalostí založených   na  spolupráci  pedagogů,  studentů,  zástupců   podnikatelské  sféry  a  veřejnoprávních  institucí v jižních Čechách, ČR a zahraničí. </w:t>
      </w:r>
    </w:p>
    <w:p w:rsidR="00E06F28" w:rsidRPr="00997B25" w:rsidRDefault="00E06F28" w:rsidP="00E06F28">
      <w:pPr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sz w:val="24"/>
          <w:szCs w:val="24"/>
        </w:rPr>
        <w:t>(2) EF JU klade důraz  na rozvoj moderních  forem  vzdělávání  posilujících  praktické  dovednosti  absolventů a internacionalizaci.</w:t>
      </w:r>
    </w:p>
    <w:p w:rsidR="00E06F28" w:rsidRPr="00997B25" w:rsidRDefault="00E06F28" w:rsidP="00E06F28">
      <w:pPr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sz w:val="24"/>
          <w:szCs w:val="24"/>
        </w:rPr>
        <w:t>(3)   Vzdělávací a vědecká,   výzkumná,   vývojová   a   další   tvůrčí   činnost   na   EF   JU,   která   navazuje na dlouhodobou tradici a odráží vývojové trendy, zahrnuje ekonomické disciplíny, včetně oblastí so</w:t>
      </w:r>
      <w:r w:rsidR="002E4C7C" w:rsidRPr="00997B25">
        <w:rPr>
          <w:rFonts w:ascii="Times New Roman" w:hAnsi="Times New Roman" w:cs="Times New Roman"/>
          <w:sz w:val="24"/>
          <w:szCs w:val="24"/>
        </w:rPr>
        <w:t>uvisejících a interdisciplinárn</w:t>
      </w:r>
      <w:r w:rsidRPr="00997B25">
        <w:rPr>
          <w:rFonts w:ascii="Times New Roman" w:hAnsi="Times New Roman" w:cs="Times New Roman"/>
          <w:sz w:val="24"/>
          <w:szCs w:val="24"/>
        </w:rPr>
        <w:t>ích.</w:t>
      </w:r>
    </w:p>
    <w:p w:rsidR="00E06F28" w:rsidRPr="00997B25" w:rsidRDefault="00E06F28" w:rsidP="00E06F28">
      <w:pPr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sz w:val="24"/>
          <w:szCs w:val="24"/>
        </w:rPr>
        <w:t>(4)   Vzdělávací činnost je uskutečňována:</w:t>
      </w:r>
    </w:p>
    <w:p w:rsidR="00E06F28" w:rsidRPr="00997B25" w:rsidRDefault="00E06F28" w:rsidP="00E06F28">
      <w:pPr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sz w:val="24"/>
          <w:szCs w:val="24"/>
        </w:rPr>
        <w:t>1.</w:t>
      </w:r>
      <w:r w:rsidRPr="00997B25">
        <w:rPr>
          <w:rFonts w:ascii="Times New Roman" w:hAnsi="Times New Roman" w:cs="Times New Roman"/>
          <w:sz w:val="24"/>
          <w:szCs w:val="24"/>
        </w:rPr>
        <w:tab/>
        <w:t>v akreditovaných studijních programech</w:t>
      </w:r>
    </w:p>
    <w:p w:rsidR="00E06F28" w:rsidRPr="00997B25" w:rsidRDefault="00E06F28" w:rsidP="00E06F28">
      <w:pPr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sz w:val="24"/>
          <w:szCs w:val="24"/>
        </w:rPr>
        <w:t>2.</w:t>
      </w:r>
      <w:r w:rsidRPr="00997B25">
        <w:rPr>
          <w:rFonts w:ascii="Times New Roman" w:hAnsi="Times New Roman" w:cs="Times New Roman"/>
          <w:sz w:val="24"/>
          <w:szCs w:val="24"/>
        </w:rPr>
        <w:tab/>
        <w:t>v programech celoživotního vzdělávání v souladu s Řádem celoživotního vzdělávání JU.</w:t>
      </w:r>
    </w:p>
    <w:p w:rsidR="00E06F28" w:rsidRPr="00997B25" w:rsidRDefault="00E06F28" w:rsidP="00E06F28">
      <w:pPr>
        <w:rPr>
          <w:rFonts w:ascii="Times New Roman" w:hAnsi="Times New Roman" w:cs="Times New Roman"/>
          <w:sz w:val="24"/>
          <w:szCs w:val="24"/>
        </w:rPr>
      </w:pPr>
    </w:p>
    <w:p w:rsidR="00E06F28" w:rsidRPr="00997B25" w:rsidRDefault="00E06F28" w:rsidP="00E06F28">
      <w:pPr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sz w:val="24"/>
          <w:szCs w:val="24"/>
        </w:rPr>
        <w:t>(4) Kromě vzdělávací  a tvůrčí činnosti  uskutečňuje  EF JU také činnost  doplňkovou  ve smyslu  § 20 zákona, a to tak, aby tato činnost pomáhala naplňovat poslání EF JU a JU.</w:t>
      </w:r>
    </w:p>
    <w:p w:rsidR="00E06F28" w:rsidRPr="00997B25" w:rsidRDefault="00E06F28" w:rsidP="00E06F28">
      <w:pPr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sz w:val="24"/>
          <w:szCs w:val="24"/>
        </w:rPr>
        <w:t xml:space="preserve">(5) Fakulta pro podporu činností podle odst. 3 a 4, pro podporu harmonického rozvoje studentů a podporu akademického prostředí, zajišťuje zejména: </w:t>
      </w:r>
    </w:p>
    <w:p w:rsidR="00E06F28" w:rsidRPr="00997B25" w:rsidRDefault="00E06F28" w:rsidP="00E06F28">
      <w:pPr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sz w:val="24"/>
          <w:szCs w:val="24"/>
        </w:rPr>
        <w:t>1.</w:t>
      </w:r>
      <w:r w:rsidRPr="00997B25">
        <w:rPr>
          <w:rFonts w:ascii="Times New Roman" w:hAnsi="Times New Roman" w:cs="Times New Roman"/>
          <w:sz w:val="24"/>
          <w:szCs w:val="24"/>
        </w:rPr>
        <w:tab/>
        <w:t>pracovní a studijní podmínky odpovídající jejím finančním, materiálním a prostorovým možnostem,</w:t>
      </w:r>
    </w:p>
    <w:p w:rsidR="00E06F28" w:rsidRPr="00997B25" w:rsidRDefault="00E06F28" w:rsidP="00E06F28">
      <w:pPr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sz w:val="24"/>
          <w:szCs w:val="24"/>
        </w:rPr>
        <w:t>2.</w:t>
      </w:r>
      <w:r w:rsidRPr="00997B25">
        <w:rPr>
          <w:rFonts w:ascii="Times New Roman" w:hAnsi="Times New Roman" w:cs="Times New Roman"/>
          <w:sz w:val="24"/>
          <w:szCs w:val="24"/>
        </w:rPr>
        <w:tab/>
        <w:t>informační služby, knihovní fondy a přístup k nim, přístup k elektronickým informacím a informačním technologiím, nakladatelskou činnost, poradenské služby a ostatní služby  pro studenty související s jejich studiem,</w:t>
      </w:r>
    </w:p>
    <w:p w:rsidR="00E06F28" w:rsidRPr="00997B25" w:rsidRDefault="00E06F28" w:rsidP="00E06F28">
      <w:pPr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sz w:val="24"/>
          <w:szCs w:val="24"/>
        </w:rPr>
        <w:t>3.</w:t>
      </w:r>
      <w:r w:rsidRPr="00997B25">
        <w:rPr>
          <w:rFonts w:ascii="Times New Roman" w:hAnsi="Times New Roman" w:cs="Times New Roman"/>
          <w:sz w:val="24"/>
          <w:szCs w:val="24"/>
        </w:rPr>
        <w:tab/>
        <w:t>podmínky pro sportovní a kulturní činnosti související s naplňováním poslání EF JU, včetně podpory činnosti spolků a společností sdružujících členy akademické obce JU, jejichž činnost napomáhá plnit poslání JU,</w:t>
      </w:r>
    </w:p>
    <w:p w:rsidR="00E06F28" w:rsidRPr="00997B25" w:rsidRDefault="00E06F28" w:rsidP="00E06F28">
      <w:pPr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sz w:val="24"/>
          <w:szCs w:val="24"/>
        </w:rPr>
        <w:t>4.</w:t>
      </w:r>
      <w:r w:rsidRPr="00997B25">
        <w:rPr>
          <w:rFonts w:ascii="Times New Roman" w:hAnsi="Times New Roman" w:cs="Times New Roman"/>
          <w:sz w:val="24"/>
          <w:szCs w:val="24"/>
        </w:rPr>
        <w:tab/>
        <w:t>sociální podmínky v rozsahu svých možností,</w:t>
      </w:r>
    </w:p>
    <w:p w:rsidR="00E06F28" w:rsidRPr="00997B25" w:rsidRDefault="00E06F28" w:rsidP="00E06F28">
      <w:pPr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sz w:val="24"/>
          <w:szCs w:val="24"/>
        </w:rPr>
        <w:t>5.</w:t>
      </w:r>
      <w:r w:rsidRPr="00997B25">
        <w:rPr>
          <w:rFonts w:ascii="Times New Roman" w:hAnsi="Times New Roman" w:cs="Times New Roman"/>
          <w:sz w:val="24"/>
          <w:szCs w:val="24"/>
        </w:rPr>
        <w:tab/>
        <w:t>podmínky pro vytváření a udržování vztahů s absolventy JU.</w:t>
      </w:r>
    </w:p>
    <w:p w:rsidR="00E06F28" w:rsidRPr="00997B25" w:rsidRDefault="00E06F28">
      <w:pPr>
        <w:rPr>
          <w:rFonts w:ascii="Times New Roman" w:hAnsi="Times New Roman" w:cs="Times New Roman"/>
          <w:sz w:val="24"/>
          <w:szCs w:val="24"/>
        </w:rPr>
      </w:pPr>
    </w:p>
    <w:p w:rsidR="00E06F28" w:rsidRPr="00997B25" w:rsidRDefault="00E06F28">
      <w:pPr>
        <w:rPr>
          <w:rFonts w:ascii="Times New Roman" w:hAnsi="Times New Roman" w:cs="Times New Roman"/>
          <w:sz w:val="24"/>
          <w:szCs w:val="24"/>
        </w:rPr>
      </w:pPr>
    </w:p>
    <w:p w:rsidR="00927B4B" w:rsidRPr="00997B25" w:rsidRDefault="00927B4B">
      <w:pPr>
        <w:rPr>
          <w:rFonts w:ascii="Times New Roman" w:hAnsi="Times New Roman" w:cs="Times New Roman"/>
          <w:sz w:val="24"/>
          <w:szCs w:val="24"/>
        </w:rPr>
      </w:pPr>
    </w:p>
    <w:p w:rsidR="000823E0" w:rsidRPr="000823E0" w:rsidRDefault="000823E0" w:rsidP="000823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3E0">
        <w:rPr>
          <w:rFonts w:ascii="Times New Roman" w:hAnsi="Times New Roman" w:cs="Times New Roman"/>
          <w:i/>
          <w:sz w:val="24"/>
          <w:szCs w:val="24"/>
        </w:rPr>
        <w:t>Vize</w:t>
      </w:r>
    </w:p>
    <w:p w:rsidR="00E06F28" w:rsidRDefault="00E06F28" w:rsidP="000823E0">
      <w:pPr>
        <w:jc w:val="both"/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sz w:val="24"/>
          <w:szCs w:val="24"/>
        </w:rPr>
        <w:t xml:space="preserve">Pro naplnění statutu EF je nutné, aby se EF rozvíjela </w:t>
      </w:r>
      <w:r w:rsidRPr="00997B25">
        <w:rPr>
          <w:rFonts w:ascii="Times New Roman" w:hAnsi="Times New Roman" w:cs="Times New Roman"/>
          <w:b/>
          <w:sz w:val="24"/>
          <w:szCs w:val="24"/>
        </w:rPr>
        <w:t>rovnoměrně a harmonicky</w:t>
      </w:r>
      <w:r w:rsidRPr="00997B25">
        <w:rPr>
          <w:rFonts w:ascii="Times New Roman" w:hAnsi="Times New Roman" w:cs="Times New Roman"/>
          <w:sz w:val="24"/>
          <w:szCs w:val="24"/>
        </w:rPr>
        <w:t xml:space="preserve"> ve čtyřech pilířích:</w:t>
      </w:r>
    </w:p>
    <w:p w:rsidR="000823E0" w:rsidRPr="00997B25" w:rsidRDefault="000823E0" w:rsidP="000823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F28" w:rsidRPr="00997B25" w:rsidRDefault="00D758C4" w:rsidP="000823E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B25">
        <w:rPr>
          <w:rFonts w:ascii="Times New Roman" w:hAnsi="Times New Roman" w:cs="Times New Roman"/>
          <w:b/>
          <w:sz w:val="24"/>
          <w:szCs w:val="24"/>
        </w:rPr>
        <w:t>A</w:t>
      </w:r>
      <w:r w:rsidR="00E06F28" w:rsidRPr="00997B25">
        <w:rPr>
          <w:rFonts w:ascii="Times New Roman" w:hAnsi="Times New Roman" w:cs="Times New Roman"/>
          <w:b/>
          <w:sz w:val="24"/>
          <w:szCs w:val="24"/>
        </w:rPr>
        <w:t>kreditace</w:t>
      </w:r>
    </w:p>
    <w:p w:rsidR="00E06F28" w:rsidRPr="00997B25" w:rsidRDefault="00E06F28" w:rsidP="000823E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B25">
        <w:rPr>
          <w:rFonts w:ascii="Times New Roman" w:hAnsi="Times New Roman" w:cs="Times New Roman"/>
          <w:b/>
          <w:sz w:val="24"/>
          <w:szCs w:val="24"/>
        </w:rPr>
        <w:t>Zajímavá a respektovaná fakulta pro studenty</w:t>
      </w:r>
    </w:p>
    <w:p w:rsidR="00E06F28" w:rsidRPr="00997B25" w:rsidRDefault="00E06F28" w:rsidP="000823E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B25">
        <w:rPr>
          <w:rFonts w:ascii="Times New Roman" w:hAnsi="Times New Roman" w:cs="Times New Roman"/>
          <w:b/>
          <w:sz w:val="24"/>
          <w:szCs w:val="24"/>
        </w:rPr>
        <w:t>Zajímavá a respektovaná fakulta pro akademiky a zaměstnance</w:t>
      </w:r>
    </w:p>
    <w:p w:rsidR="00E06F28" w:rsidRPr="00997B25" w:rsidRDefault="00E06F28" w:rsidP="000823E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B25">
        <w:rPr>
          <w:rFonts w:ascii="Times New Roman" w:hAnsi="Times New Roman" w:cs="Times New Roman"/>
          <w:b/>
          <w:sz w:val="24"/>
          <w:szCs w:val="24"/>
        </w:rPr>
        <w:t>Fa</w:t>
      </w:r>
      <w:r w:rsidR="00D758C4" w:rsidRPr="00997B25">
        <w:rPr>
          <w:rFonts w:ascii="Times New Roman" w:hAnsi="Times New Roman" w:cs="Times New Roman"/>
          <w:b/>
          <w:sz w:val="24"/>
          <w:szCs w:val="24"/>
        </w:rPr>
        <w:t xml:space="preserve">kulta postavená na špičkových </w:t>
      </w:r>
      <w:r w:rsidRPr="00997B25">
        <w:rPr>
          <w:rFonts w:ascii="Times New Roman" w:hAnsi="Times New Roman" w:cs="Times New Roman"/>
          <w:b/>
          <w:sz w:val="24"/>
          <w:szCs w:val="24"/>
        </w:rPr>
        <w:t>publikačních, grantových</w:t>
      </w:r>
      <w:r w:rsidR="00D758C4" w:rsidRPr="00997B25">
        <w:rPr>
          <w:rFonts w:ascii="Times New Roman" w:hAnsi="Times New Roman" w:cs="Times New Roman"/>
          <w:b/>
          <w:sz w:val="24"/>
          <w:szCs w:val="24"/>
        </w:rPr>
        <w:t xml:space="preserve"> a pedagogických výsledcích </w:t>
      </w:r>
    </w:p>
    <w:p w:rsidR="000823E0" w:rsidRDefault="000823E0" w:rsidP="000823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8C4" w:rsidRDefault="00D758C4" w:rsidP="000823E0">
      <w:pPr>
        <w:jc w:val="both"/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sz w:val="24"/>
          <w:szCs w:val="24"/>
        </w:rPr>
        <w:t>Ke každému pilíři se váže strategický záměr a jeho cíle:</w:t>
      </w:r>
    </w:p>
    <w:p w:rsidR="000823E0" w:rsidRPr="00997B25" w:rsidRDefault="000823E0" w:rsidP="000823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8C4" w:rsidRPr="00997B25" w:rsidRDefault="00D758C4" w:rsidP="000823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B25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="00997B25" w:rsidRPr="00997B25">
        <w:rPr>
          <w:rFonts w:ascii="Times New Roman" w:hAnsi="Times New Roman" w:cs="Times New Roman"/>
          <w:b/>
          <w:sz w:val="24"/>
          <w:szCs w:val="24"/>
        </w:rPr>
        <w:t xml:space="preserve">pilíř </w:t>
      </w:r>
      <w:r w:rsidRPr="00997B25">
        <w:rPr>
          <w:rFonts w:ascii="Times New Roman" w:hAnsi="Times New Roman" w:cs="Times New Roman"/>
          <w:b/>
          <w:sz w:val="24"/>
          <w:szCs w:val="24"/>
        </w:rPr>
        <w:t>1. Akreditace</w:t>
      </w:r>
    </w:p>
    <w:p w:rsidR="00D758C4" w:rsidRPr="00997B25" w:rsidRDefault="00D758C4" w:rsidP="000823E0">
      <w:pPr>
        <w:jc w:val="both"/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sz w:val="24"/>
          <w:szCs w:val="24"/>
        </w:rPr>
        <w:t>Cíle:</w:t>
      </w:r>
    </w:p>
    <w:p w:rsidR="00927B4B" w:rsidRPr="00997B25" w:rsidRDefault="00927B4B" w:rsidP="000823E0">
      <w:pPr>
        <w:jc w:val="both"/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sz w:val="24"/>
          <w:szCs w:val="24"/>
        </w:rPr>
        <w:t xml:space="preserve">Získat programové akreditace u končících studijních programů </w:t>
      </w:r>
    </w:p>
    <w:p w:rsidR="000823E0" w:rsidRPr="00997B25" w:rsidRDefault="00927B4B" w:rsidP="000823E0">
      <w:pPr>
        <w:jc w:val="both"/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sz w:val="24"/>
          <w:szCs w:val="24"/>
        </w:rPr>
        <w:t>Získat institucionální akreditaci na všechny stupně studia</w:t>
      </w:r>
      <w:r w:rsidR="00D758C4" w:rsidRPr="00997B25">
        <w:rPr>
          <w:rFonts w:ascii="Times New Roman" w:hAnsi="Times New Roman" w:cs="Times New Roman"/>
          <w:sz w:val="24"/>
          <w:szCs w:val="24"/>
        </w:rPr>
        <w:t xml:space="preserve"> do 5-ti let</w:t>
      </w:r>
      <w:r w:rsidR="00E47D63" w:rsidRPr="00997B25">
        <w:rPr>
          <w:rFonts w:ascii="Times New Roman" w:hAnsi="Times New Roman" w:cs="Times New Roman"/>
          <w:sz w:val="24"/>
          <w:szCs w:val="24"/>
        </w:rPr>
        <w:t xml:space="preserve"> v souladu se záměrem JU</w:t>
      </w:r>
    </w:p>
    <w:p w:rsidR="002E4C7C" w:rsidRPr="00997B25" w:rsidRDefault="002E4C7C" w:rsidP="000823E0">
      <w:pPr>
        <w:jc w:val="both"/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</w:t>
      </w:r>
    </w:p>
    <w:p w:rsidR="00E47D63" w:rsidRPr="000823E0" w:rsidRDefault="00E47D63" w:rsidP="000823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3E0">
        <w:rPr>
          <w:rFonts w:ascii="Times New Roman" w:hAnsi="Times New Roman" w:cs="Times New Roman"/>
          <w:i/>
          <w:sz w:val="24"/>
          <w:szCs w:val="24"/>
        </w:rPr>
        <w:t>Vyjdeme z oficiální Zprávy NAÚ, která konstatuje že:</w:t>
      </w:r>
    </w:p>
    <w:p w:rsidR="00E47D63" w:rsidRPr="000823E0" w:rsidRDefault="00E47D63" w:rsidP="000823E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3E0">
        <w:rPr>
          <w:rFonts w:ascii="Times New Roman" w:hAnsi="Times New Roman" w:cs="Times New Roman"/>
          <w:sz w:val="24"/>
          <w:szCs w:val="24"/>
        </w:rPr>
        <w:t>Navržená struktura programů byla schválena a je v souladu se strategickým záměrem EF.</w:t>
      </w:r>
    </w:p>
    <w:p w:rsidR="00E47D63" w:rsidRPr="000823E0" w:rsidRDefault="00E47D63" w:rsidP="000823E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3E0">
        <w:rPr>
          <w:rFonts w:ascii="Times New Roman" w:hAnsi="Times New Roman" w:cs="Times New Roman"/>
          <w:sz w:val="24"/>
          <w:szCs w:val="24"/>
        </w:rPr>
        <w:t>N</w:t>
      </w:r>
      <w:r w:rsidR="00927B4B" w:rsidRPr="000823E0">
        <w:rPr>
          <w:rFonts w:ascii="Times New Roman" w:hAnsi="Times New Roman" w:cs="Times New Roman"/>
          <w:sz w:val="24"/>
          <w:szCs w:val="24"/>
        </w:rPr>
        <w:t xml:space="preserve">edostatky </w:t>
      </w:r>
      <w:r w:rsidRPr="000823E0">
        <w:rPr>
          <w:rFonts w:ascii="Times New Roman" w:hAnsi="Times New Roman" w:cs="Times New Roman"/>
          <w:sz w:val="24"/>
          <w:szCs w:val="24"/>
        </w:rPr>
        <w:t xml:space="preserve">jsou </w:t>
      </w:r>
      <w:r w:rsidR="00927B4B" w:rsidRPr="000823E0">
        <w:rPr>
          <w:rFonts w:ascii="Times New Roman" w:hAnsi="Times New Roman" w:cs="Times New Roman"/>
          <w:sz w:val="24"/>
          <w:szCs w:val="24"/>
        </w:rPr>
        <w:t xml:space="preserve">v personální oblasti zejména v oblasti finance, účetnictví, mikroekonomie, makroekonomie, podniková ekonomika a částečně marketing a obchod. </w:t>
      </w:r>
    </w:p>
    <w:p w:rsidR="00927B4B" w:rsidRPr="000823E0" w:rsidRDefault="00927B4B" w:rsidP="000823E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3E0">
        <w:rPr>
          <w:rFonts w:ascii="Times New Roman" w:hAnsi="Times New Roman" w:cs="Times New Roman"/>
          <w:sz w:val="24"/>
          <w:szCs w:val="24"/>
        </w:rPr>
        <w:t>Naopak, nejlépe jsou zabezpečeny okruhy ekonometrie, operační výzkum, statistika a regionální rozvoj.</w:t>
      </w:r>
    </w:p>
    <w:p w:rsidR="00927B4B" w:rsidRPr="000823E0" w:rsidRDefault="00927B4B" w:rsidP="000823E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3E0">
        <w:rPr>
          <w:rFonts w:ascii="Times New Roman" w:hAnsi="Times New Roman" w:cs="Times New Roman"/>
          <w:sz w:val="24"/>
          <w:szCs w:val="24"/>
        </w:rPr>
        <w:t>Do budoucna je problematické zajištění garanta studijního programu Finance a účetnictví, studijních programů zaměřených na regionální rozvoj, garanta doktorského studijního programu Řízení a ekonomika podniku.</w:t>
      </w:r>
    </w:p>
    <w:p w:rsidR="00927B4B" w:rsidRPr="000823E0" w:rsidRDefault="00927B4B" w:rsidP="000823E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3E0">
        <w:rPr>
          <w:rFonts w:ascii="Times New Roman" w:hAnsi="Times New Roman" w:cs="Times New Roman"/>
          <w:sz w:val="24"/>
          <w:szCs w:val="24"/>
        </w:rPr>
        <w:t xml:space="preserve">Garant programu Mezinárodní podnikání má zvýšit orientaci na program (publikační činnost musí korespondovat se zaměřením programu). </w:t>
      </w:r>
    </w:p>
    <w:p w:rsidR="00927B4B" w:rsidRPr="000823E0" w:rsidRDefault="00927B4B" w:rsidP="000823E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3E0">
        <w:rPr>
          <w:rFonts w:ascii="Times New Roman" w:hAnsi="Times New Roman" w:cs="Times New Roman"/>
          <w:sz w:val="24"/>
          <w:szCs w:val="24"/>
        </w:rPr>
        <w:t xml:space="preserve">Na EF je absence profesora v ekonomických disciplínách na plný úvazek. </w:t>
      </w:r>
    </w:p>
    <w:p w:rsidR="00927B4B" w:rsidRPr="000823E0" w:rsidRDefault="00927B4B" w:rsidP="000823E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3E0">
        <w:rPr>
          <w:rFonts w:ascii="Times New Roman" w:hAnsi="Times New Roman" w:cs="Times New Roman"/>
          <w:sz w:val="24"/>
          <w:szCs w:val="24"/>
        </w:rPr>
        <w:t>U doktorského studijního programu je potřeba posílit výjezdy studentů do zahraničí, jejich praxi, tvůrčí činnost studentů a školitelů.</w:t>
      </w:r>
    </w:p>
    <w:p w:rsidR="00927B4B" w:rsidRPr="000823E0" w:rsidRDefault="00927B4B" w:rsidP="000823E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3E0">
        <w:rPr>
          <w:rFonts w:ascii="Times New Roman" w:hAnsi="Times New Roman" w:cs="Times New Roman"/>
          <w:sz w:val="24"/>
          <w:szCs w:val="24"/>
        </w:rPr>
        <w:t xml:space="preserve">Publikační činnost je značně nevyrovnaná a měla by být více v souladu se zaměřením studijních programů. U většiny akademiků nezahrnuje články v časopisech s IF. </w:t>
      </w:r>
    </w:p>
    <w:p w:rsidR="00927B4B" w:rsidRPr="000823E0" w:rsidRDefault="00927B4B" w:rsidP="000823E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3E0">
        <w:rPr>
          <w:rFonts w:ascii="Times New Roman" w:hAnsi="Times New Roman" w:cs="Times New Roman"/>
          <w:sz w:val="24"/>
          <w:szCs w:val="24"/>
        </w:rPr>
        <w:lastRenderedPageBreak/>
        <w:t>Grantová, respektive projektová činnost fakulty stagnuje.</w:t>
      </w:r>
    </w:p>
    <w:p w:rsidR="00927B4B" w:rsidRPr="00997B25" w:rsidRDefault="002E4C7C" w:rsidP="000823E0">
      <w:pPr>
        <w:jc w:val="both"/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</w:t>
      </w:r>
    </w:p>
    <w:p w:rsidR="00927B4B" w:rsidRPr="000823E0" w:rsidRDefault="00E47D63" w:rsidP="000823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3E0">
        <w:rPr>
          <w:rFonts w:ascii="Times New Roman" w:hAnsi="Times New Roman" w:cs="Times New Roman"/>
          <w:i/>
          <w:sz w:val="24"/>
          <w:szCs w:val="24"/>
        </w:rPr>
        <w:t>Strategické ú</w:t>
      </w:r>
      <w:r w:rsidR="00927B4B" w:rsidRPr="000823E0">
        <w:rPr>
          <w:rFonts w:ascii="Times New Roman" w:hAnsi="Times New Roman" w:cs="Times New Roman"/>
          <w:i/>
          <w:sz w:val="24"/>
          <w:szCs w:val="24"/>
        </w:rPr>
        <w:t>koly pro vedení</w:t>
      </w:r>
      <w:r w:rsidRPr="000823E0">
        <w:rPr>
          <w:rFonts w:ascii="Times New Roman" w:hAnsi="Times New Roman" w:cs="Times New Roman"/>
          <w:i/>
          <w:sz w:val="24"/>
          <w:szCs w:val="24"/>
        </w:rPr>
        <w:t xml:space="preserve"> EF jsou dále zadány rektorem JU a dotýkají se provázaně všech čtyřech </w:t>
      </w:r>
      <w:r w:rsidR="002E4C7C" w:rsidRPr="000823E0">
        <w:rPr>
          <w:rFonts w:ascii="Times New Roman" w:hAnsi="Times New Roman" w:cs="Times New Roman"/>
          <w:i/>
          <w:sz w:val="24"/>
          <w:szCs w:val="24"/>
        </w:rPr>
        <w:t>pilířů</w:t>
      </w:r>
      <w:r w:rsidRPr="000823E0">
        <w:rPr>
          <w:rFonts w:ascii="Times New Roman" w:hAnsi="Times New Roman" w:cs="Times New Roman"/>
          <w:i/>
          <w:sz w:val="24"/>
          <w:szCs w:val="24"/>
        </w:rPr>
        <w:t>:</w:t>
      </w:r>
    </w:p>
    <w:p w:rsidR="00927B4B" w:rsidRPr="00997B25" w:rsidRDefault="00927B4B" w:rsidP="000823E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sz w:val="24"/>
          <w:szCs w:val="24"/>
        </w:rPr>
        <w:t xml:space="preserve">Nové vedení EF (na začátku roku 2019) předloží vedení JU plán na personální zajištění ekonomických disciplín a přesně uvede konkrétní současné nedostatky a jejich předpokládané řešení (habilitace či profesura, získání nového pracovníka apod.). EF předloží zprávu o konkrétním postupu získání profesury (plný úvazek v produktivním věku) pro ekonomické obory. EF předloží hodnocení současného stavu garantů programů, jejich zhodnocení a návrhy na změny. Plán bude projednán v </w:t>
      </w:r>
      <w:proofErr w:type="spellStart"/>
      <w:r w:rsidRPr="00997B25">
        <w:rPr>
          <w:rFonts w:ascii="Times New Roman" w:hAnsi="Times New Roman" w:cs="Times New Roman"/>
          <w:sz w:val="24"/>
          <w:szCs w:val="24"/>
        </w:rPr>
        <w:t>RpVH</w:t>
      </w:r>
      <w:proofErr w:type="spellEnd"/>
      <w:r w:rsidRPr="00997B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7B4B" w:rsidRPr="00997B25" w:rsidRDefault="00927B4B" w:rsidP="000823E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sz w:val="24"/>
          <w:szCs w:val="24"/>
        </w:rPr>
        <w:t>EF nejpozději do poloviny roku 2019 připraví opatření pro zvýšení mobilit studentů DSP. Bude projednáno s vedením JU.</w:t>
      </w:r>
    </w:p>
    <w:p w:rsidR="002E4C7C" w:rsidRPr="00997B25" w:rsidRDefault="002E4C7C" w:rsidP="000823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B4B" w:rsidRDefault="00927B4B" w:rsidP="000823E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sz w:val="24"/>
          <w:szCs w:val="24"/>
        </w:rPr>
        <w:t xml:space="preserve">EF do konce roku 2018 podá vedení JU zprávu o klíčových akademických pracovnících v oblasti tvůrčí činnosti a návrh jejich organizační i finanční podpory, která by jim umožnila vytvoření fakultních center vědecké práce v příslušných oblastech. EF zhodnotí možnosti v jednotlivých oblastech ekonomických disciplín a podá o tom zprávu. Tato opatření budou projednána v </w:t>
      </w:r>
      <w:proofErr w:type="spellStart"/>
      <w:r w:rsidRPr="00997B25">
        <w:rPr>
          <w:rFonts w:ascii="Times New Roman" w:hAnsi="Times New Roman" w:cs="Times New Roman"/>
          <w:sz w:val="24"/>
          <w:szCs w:val="24"/>
        </w:rPr>
        <w:t>RpVH</w:t>
      </w:r>
      <w:proofErr w:type="spellEnd"/>
      <w:r w:rsidRPr="00997B25">
        <w:rPr>
          <w:rFonts w:ascii="Times New Roman" w:hAnsi="Times New Roman" w:cs="Times New Roman"/>
          <w:sz w:val="24"/>
          <w:szCs w:val="24"/>
        </w:rPr>
        <w:t xml:space="preserve"> a ve VR JU.</w:t>
      </w:r>
    </w:p>
    <w:p w:rsidR="000823E0" w:rsidRPr="000823E0" w:rsidRDefault="000823E0" w:rsidP="000823E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823E0" w:rsidRPr="00997B25" w:rsidRDefault="000823E0" w:rsidP="000823E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E47D63" w:rsidRPr="00997B25" w:rsidRDefault="00997B25" w:rsidP="000823E0">
      <w:pPr>
        <w:jc w:val="both"/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</w:t>
      </w:r>
    </w:p>
    <w:p w:rsidR="000823E0" w:rsidRDefault="000823E0" w:rsidP="000823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D63" w:rsidRPr="00997B25" w:rsidRDefault="00E47D63" w:rsidP="000823E0">
      <w:pPr>
        <w:jc w:val="both"/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sz w:val="24"/>
          <w:szCs w:val="24"/>
        </w:rPr>
        <w:t>Strategie pilíře1:</w:t>
      </w:r>
    </w:p>
    <w:p w:rsidR="000823E0" w:rsidRPr="00997B25" w:rsidRDefault="00E47D63" w:rsidP="000823E0">
      <w:pPr>
        <w:jc w:val="both"/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b/>
          <w:sz w:val="24"/>
          <w:szCs w:val="24"/>
        </w:rPr>
        <w:t xml:space="preserve">Udržet nabídku </w:t>
      </w:r>
      <w:r w:rsidR="00AD35F2" w:rsidRPr="00997B25">
        <w:rPr>
          <w:rFonts w:ascii="Times New Roman" w:hAnsi="Times New Roman" w:cs="Times New Roman"/>
          <w:b/>
          <w:sz w:val="24"/>
          <w:szCs w:val="24"/>
        </w:rPr>
        <w:t>studijních</w:t>
      </w:r>
      <w:r w:rsidRPr="00997B25">
        <w:rPr>
          <w:rFonts w:ascii="Times New Roman" w:hAnsi="Times New Roman" w:cs="Times New Roman"/>
          <w:b/>
          <w:sz w:val="24"/>
          <w:szCs w:val="24"/>
        </w:rPr>
        <w:t xml:space="preserve"> programů ve všech stupních studia</w:t>
      </w:r>
      <w:r w:rsidRPr="00997B25">
        <w:rPr>
          <w:rFonts w:ascii="Times New Roman" w:hAnsi="Times New Roman" w:cs="Times New Roman"/>
          <w:sz w:val="24"/>
          <w:szCs w:val="24"/>
        </w:rPr>
        <w:t xml:space="preserve">. Tato strategie odpovídá také zájmu studentů a udělení </w:t>
      </w:r>
      <w:r w:rsidR="00AD35F2" w:rsidRPr="00997B25">
        <w:rPr>
          <w:rFonts w:ascii="Times New Roman" w:hAnsi="Times New Roman" w:cs="Times New Roman"/>
          <w:sz w:val="24"/>
          <w:szCs w:val="24"/>
        </w:rPr>
        <w:t>akreditace</w:t>
      </w:r>
      <w:r w:rsidRPr="00997B25">
        <w:rPr>
          <w:rFonts w:ascii="Times New Roman" w:hAnsi="Times New Roman" w:cs="Times New Roman"/>
          <w:sz w:val="24"/>
          <w:szCs w:val="24"/>
        </w:rPr>
        <w:t xml:space="preserve"> ze strany NAÚ.  </w:t>
      </w:r>
      <w:r w:rsidRPr="000823E0">
        <w:rPr>
          <w:rFonts w:ascii="Times New Roman" w:hAnsi="Times New Roman" w:cs="Times New Roman"/>
          <w:b/>
          <w:sz w:val="24"/>
          <w:szCs w:val="24"/>
        </w:rPr>
        <w:t xml:space="preserve">Radikální </w:t>
      </w:r>
      <w:r w:rsidR="00AD35F2" w:rsidRPr="000823E0">
        <w:rPr>
          <w:rFonts w:ascii="Times New Roman" w:hAnsi="Times New Roman" w:cs="Times New Roman"/>
          <w:b/>
          <w:sz w:val="24"/>
          <w:szCs w:val="24"/>
        </w:rPr>
        <w:t>zúžení</w:t>
      </w:r>
      <w:r w:rsidRPr="000823E0">
        <w:rPr>
          <w:rFonts w:ascii="Times New Roman" w:hAnsi="Times New Roman" w:cs="Times New Roman"/>
          <w:b/>
          <w:sz w:val="24"/>
          <w:szCs w:val="24"/>
        </w:rPr>
        <w:t xml:space="preserve"> nabídky</w:t>
      </w:r>
      <w:r w:rsidR="00AD35F2" w:rsidRPr="00082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23E0">
        <w:rPr>
          <w:rFonts w:ascii="Times New Roman" w:hAnsi="Times New Roman" w:cs="Times New Roman"/>
          <w:b/>
          <w:sz w:val="24"/>
          <w:szCs w:val="24"/>
        </w:rPr>
        <w:t>by vedlo k tomu, že EF není schopná pokrýt klíčové oblasti vzdělávání v oblasti 5</w:t>
      </w:r>
      <w:r w:rsidRPr="00997B25">
        <w:rPr>
          <w:rFonts w:ascii="Times New Roman" w:hAnsi="Times New Roman" w:cs="Times New Roman"/>
          <w:sz w:val="24"/>
          <w:szCs w:val="24"/>
        </w:rPr>
        <w:t xml:space="preserve"> –</w:t>
      </w:r>
      <w:r w:rsidR="000823E0">
        <w:rPr>
          <w:rFonts w:ascii="Times New Roman" w:hAnsi="Times New Roman" w:cs="Times New Roman"/>
          <w:sz w:val="24"/>
          <w:szCs w:val="24"/>
        </w:rPr>
        <w:t xml:space="preserve"> ekonomické obory a hrozí ztráta institucionální akreditace.</w:t>
      </w:r>
    </w:p>
    <w:p w:rsidR="00AD35F2" w:rsidRPr="00997B25" w:rsidRDefault="00AD35F2" w:rsidP="000823E0">
      <w:pPr>
        <w:jc w:val="both"/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sz w:val="24"/>
          <w:szCs w:val="24"/>
        </w:rPr>
        <w:t>Personální zajištění uvedených slabých ekonomických disciplín řešit v souladu s úkoly rektora</w:t>
      </w:r>
    </w:p>
    <w:p w:rsidR="00AD35F2" w:rsidRPr="00997B25" w:rsidRDefault="00AD35F2" w:rsidP="000823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B25">
        <w:rPr>
          <w:rFonts w:ascii="Times New Roman" w:hAnsi="Times New Roman" w:cs="Times New Roman"/>
          <w:b/>
          <w:sz w:val="24"/>
          <w:szCs w:val="24"/>
        </w:rPr>
        <w:t>získání profesury (plný úvazek v produktivním věku) pro ekonomické obory</w:t>
      </w:r>
      <w:r w:rsidRPr="00997B25">
        <w:rPr>
          <w:rFonts w:ascii="Times New Roman" w:hAnsi="Times New Roman" w:cs="Times New Roman"/>
          <w:sz w:val="24"/>
          <w:szCs w:val="24"/>
        </w:rPr>
        <w:t>. Vzhledem k nutnosti řešit tento úkol během roku musíme posílit především katedru ekonomiky z </w:t>
      </w:r>
      <w:r w:rsidRPr="00997B25">
        <w:rPr>
          <w:rFonts w:ascii="Times New Roman" w:hAnsi="Times New Roman" w:cs="Times New Roman"/>
          <w:b/>
          <w:sz w:val="24"/>
          <w:szCs w:val="24"/>
        </w:rPr>
        <w:t>vnějších odborných zdrojů, i přes obtížnost tohoto úkolu z hlediska regionálního umístění JU a EF</w:t>
      </w:r>
      <w:r w:rsidRPr="00997B25">
        <w:rPr>
          <w:rFonts w:ascii="Times New Roman" w:hAnsi="Times New Roman" w:cs="Times New Roman"/>
          <w:sz w:val="24"/>
          <w:szCs w:val="24"/>
        </w:rPr>
        <w:t xml:space="preserve">.  K tomu využijeme </w:t>
      </w:r>
      <w:r w:rsidRPr="00997B25">
        <w:rPr>
          <w:rFonts w:ascii="Times New Roman" w:hAnsi="Times New Roman" w:cs="Times New Roman"/>
          <w:b/>
          <w:sz w:val="24"/>
          <w:szCs w:val="24"/>
        </w:rPr>
        <w:t xml:space="preserve">primárně systém finanční podpory rozvoje </w:t>
      </w:r>
      <w:proofErr w:type="spellStart"/>
      <w:r w:rsidRPr="00997B25">
        <w:rPr>
          <w:rFonts w:ascii="Times New Roman" w:hAnsi="Times New Roman" w:cs="Times New Roman"/>
          <w:b/>
          <w:sz w:val="24"/>
          <w:szCs w:val="24"/>
        </w:rPr>
        <w:t>tvz</w:t>
      </w:r>
      <w:proofErr w:type="spellEnd"/>
      <w:r w:rsidR="00AF05A9" w:rsidRPr="00997B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97B25">
        <w:rPr>
          <w:rFonts w:ascii="Times New Roman" w:hAnsi="Times New Roman" w:cs="Times New Roman"/>
          <w:b/>
          <w:sz w:val="24"/>
          <w:szCs w:val="24"/>
        </w:rPr>
        <w:t>barevné peníze ze strany JU a doplníme zdroji vlastními.</w:t>
      </w:r>
    </w:p>
    <w:p w:rsidR="00AD35F2" w:rsidRPr="00997B25" w:rsidRDefault="00AD35F2" w:rsidP="000823E0">
      <w:pPr>
        <w:jc w:val="both"/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sz w:val="24"/>
          <w:szCs w:val="24"/>
        </w:rPr>
        <w:t xml:space="preserve">Dlouhodobý záměr je však </w:t>
      </w:r>
      <w:r w:rsidRPr="00997B25">
        <w:rPr>
          <w:rFonts w:ascii="Times New Roman" w:hAnsi="Times New Roman" w:cs="Times New Roman"/>
          <w:b/>
          <w:sz w:val="24"/>
          <w:szCs w:val="24"/>
        </w:rPr>
        <w:t>kariérní růst vyjmenovaných oborů ze zdrojů vlastních, především docentů do 55 let</w:t>
      </w:r>
      <w:r w:rsidRPr="00997B25">
        <w:rPr>
          <w:rFonts w:ascii="Times New Roman" w:hAnsi="Times New Roman" w:cs="Times New Roman"/>
          <w:sz w:val="24"/>
          <w:szCs w:val="24"/>
        </w:rPr>
        <w:t xml:space="preserve">. Více viz pilíř 3. </w:t>
      </w:r>
    </w:p>
    <w:p w:rsidR="00AD35F2" w:rsidRPr="00997B25" w:rsidRDefault="0053547A" w:rsidP="000823E0">
      <w:pPr>
        <w:jc w:val="both"/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sz w:val="24"/>
          <w:szCs w:val="24"/>
        </w:rPr>
        <w:t>Garanti</w:t>
      </w:r>
      <w:r w:rsidR="00AF05A9" w:rsidRPr="00997B25">
        <w:rPr>
          <w:rFonts w:ascii="Times New Roman" w:hAnsi="Times New Roman" w:cs="Times New Roman"/>
          <w:sz w:val="24"/>
          <w:szCs w:val="24"/>
        </w:rPr>
        <w:t>: Kde je to vhodné, jsou předkládány k </w:t>
      </w:r>
      <w:r w:rsidRPr="00997B25">
        <w:rPr>
          <w:rFonts w:ascii="Times New Roman" w:hAnsi="Times New Roman" w:cs="Times New Roman"/>
          <w:sz w:val="24"/>
          <w:szCs w:val="24"/>
        </w:rPr>
        <w:t>akreditaci profesní</w:t>
      </w:r>
      <w:r w:rsidR="00AF05A9" w:rsidRPr="00997B25">
        <w:rPr>
          <w:rFonts w:ascii="Times New Roman" w:hAnsi="Times New Roman" w:cs="Times New Roman"/>
          <w:b/>
          <w:sz w:val="24"/>
          <w:szCs w:val="24"/>
        </w:rPr>
        <w:t xml:space="preserve"> studijní programy</w:t>
      </w:r>
      <w:r w:rsidR="00AF05A9" w:rsidRPr="00997B25">
        <w:rPr>
          <w:rFonts w:ascii="Times New Roman" w:hAnsi="Times New Roman" w:cs="Times New Roman"/>
          <w:sz w:val="24"/>
          <w:szCs w:val="24"/>
        </w:rPr>
        <w:t xml:space="preserve">. U ostatních jde </w:t>
      </w:r>
      <w:r w:rsidR="00AF05A9" w:rsidRPr="00997B25">
        <w:rPr>
          <w:rFonts w:ascii="Times New Roman" w:hAnsi="Times New Roman" w:cs="Times New Roman"/>
          <w:b/>
          <w:sz w:val="24"/>
          <w:szCs w:val="24"/>
        </w:rPr>
        <w:t>o zvýšení publikační činnosti v souladu s garantovaným programem.</w:t>
      </w:r>
      <w:r w:rsidR="00AF05A9" w:rsidRPr="00997B25">
        <w:rPr>
          <w:rFonts w:ascii="Times New Roman" w:hAnsi="Times New Roman" w:cs="Times New Roman"/>
          <w:sz w:val="24"/>
          <w:szCs w:val="24"/>
        </w:rPr>
        <w:t xml:space="preserve"> K tomu využijeme ustanovení </w:t>
      </w:r>
      <w:r w:rsidR="00AF05A9" w:rsidRPr="00997B25">
        <w:rPr>
          <w:rFonts w:ascii="Times New Roman" w:hAnsi="Times New Roman" w:cs="Times New Roman"/>
          <w:b/>
          <w:sz w:val="24"/>
          <w:szCs w:val="24"/>
        </w:rPr>
        <w:t>výzkumných center na JU a systém publikačních projektů IGS</w:t>
      </w:r>
      <w:r w:rsidR="00AF05A9" w:rsidRPr="00997B25">
        <w:rPr>
          <w:rFonts w:ascii="Times New Roman" w:hAnsi="Times New Roman" w:cs="Times New Roman"/>
          <w:sz w:val="24"/>
          <w:szCs w:val="24"/>
        </w:rPr>
        <w:t xml:space="preserve">, zaměřených na spolupráci </w:t>
      </w:r>
      <w:r w:rsidR="00AF05A9" w:rsidRPr="00997B25">
        <w:rPr>
          <w:rFonts w:ascii="Times New Roman" w:hAnsi="Times New Roman" w:cs="Times New Roman"/>
          <w:b/>
          <w:sz w:val="24"/>
          <w:szCs w:val="24"/>
        </w:rPr>
        <w:t xml:space="preserve">s akademiky mimo EF, i </w:t>
      </w:r>
      <w:r w:rsidRPr="00997B25">
        <w:rPr>
          <w:rFonts w:ascii="Times New Roman" w:hAnsi="Times New Roman" w:cs="Times New Roman"/>
          <w:b/>
          <w:sz w:val="24"/>
          <w:szCs w:val="24"/>
        </w:rPr>
        <w:t>mezinárodně</w:t>
      </w:r>
      <w:r w:rsidR="00AF05A9" w:rsidRPr="00997B25">
        <w:rPr>
          <w:rFonts w:ascii="Times New Roman" w:hAnsi="Times New Roman" w:cs="Times New Roman"/>
          <w:sz w:val="24"/>
          <w:szCs w:val="24"/>
        </w:rPr>
        <w:t xml:space="preserve">. </w:t>
      </w:r>
      <w:r w:rsidRPr="00997B25">
        <w:rPr>
          <w:rFonts w:ascii="Times New Roman" w:hAnsi="Times New Roman" w:cs="Times New Roman"/>
          <w:sz w:val="24"/>
          <w:szCs w:val="24"/>
        </w:rPr>
        <w:t xml:space="preserve"> V</w:t>
      </w:r>
      <w:r w:rsidR="00AF05A9" w:rsidRPr="00997B25">
        <w:rPr>
          <w:rFonts w:ascii="Times New Roman" w:hAnsi="Times New Roman" w:cs="Times New Roman"/>
          <w:sz w:val="24"/>
          <w:szCs w:val="24"/>
        </w:rPr>
        <w:t> případě přetrváváních potíží – nutnost personálního rozvoje z vnějších zdrojů.</w:t>
      </w:r>
    </w:p>
    <w:p w:rsidR="000823E0" w:rsidRDefault="000823E0" w:rsidP="000823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D7A" w:rsidRPr="00997B25" w:rsidRDefault="00BA3D7A" w:rsidP="000823E0">
      <w:pPr>
        <w:jc w:val="both"/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sz w:val="24"/>
          <w:szCs w:val="24"/>
        </w:rPr>
        <w:t>Cíl: zvýšení počtu studentů DSP včetně zahraničních a jejich mobility</w:t>
      </w:r>
    </w:p>
    <w:p w:rsidR="00BA3D7A" w:rsidRPr="00997B25" w:rsidRDefault="00BA3D7A" w:rsidP="000823E0">
      <w:pPr>
        <w:jc w:val="both"/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sz w:val="24"/>
          <w:szCs w:val="24"/>
        </w:rPr>
        <w:t>Strategie DSP:</w:t>
      </w:r>
    </w:p>
    <w:p w:rsidR="00BA3D7A" w:rsidRPr="00997B25" w:rsidRDefault="00BA3D7A" w:rsidP="000823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B25">
        <w:rPr>
          <w:rFonts w:ascii="Times New Roman" w:hAnsi="Times New Roman" w:cs="Times New Roman"/>
          <w:sz w:val="24"/>
          <w:szCs w:val="24"/>
        </w:rPr>
        <w:t xml:space="preserve">Na základě Rozhodnutí NAÚ  </w:t>
      </w:r>
      <w:r w:rsidRPr="00997B25">
        <w:rPr>
          <w:rFonts w:ascii="Times New Roman" w:hAnsi="Times New Roman" w:cs="Times New Roman"/>
          <w:b/>
          <w:sz w:val="24"/>
          <w:szCs w:val="24"/>
        </w:rPr>
        <w:t>spojit do jednoho obecně nazvaného programu silné obory, tj. ekonometrii a regionální rozvoj  se stávajícími obory marketingu a obchodního podnikání, cestovního ruchu.</w:t>
      </w:r>
      <w:r w:rsidRPr="00997B25">
        <w:rPr>
          <w:rFonts w:ascii="Times New Roman" w:hAnsi="Times New Roman" w:cs="Times New Roman"/>
          <w:sz w:val="24"/>
          <w:szCs w:val="24"/>
        </w:rPr>
        <w:t xml:space="preserve"> </w:t>
      </w:r>
      <w:r w:rsidRPr="00997B25">
        <w:rPr>
          <w:rFonts w:ascii="Times New Roman" w:hAnsi="Times New Roman" w:cs="Times New Roman"/>
          <w:b/>
          <w:sz w:val="24"/>
          <w:szCs w:val="24"/>
        </w:rPr>
        <w:t>Nesvazovat nadále jen s podnikem</w:t>
      </w:r>
      <w:r w:rsidRPr="00997B25">
        <w:rPr>
          <w:rFonts w:ascii="Times New Roman" w:hAnsi="Times New Roman" w:cs="Times New Roman"/>
          <w:sz w:val="24"/>
          <w:szCs w:val="24"/>
        </w:rPr>
        <w:t xml:space="preserve"> – ale naopak rozšířit nabídku o současné témata udržitelnosti, kvalitativní metody (posední dvě Nobelovy ceny za ekonomii uděleny právě v těchto oblastech). </w:t>
      </w:r>
      <w:r w:rsidRPr="00997B25">
        <w:rPr>
          <w:rFonts w:ascii="Times New Roman" w:hAnsi="Times New Roman" w:cs="Times New Roman"/>
          <w:b/>
          <w:sz w:val="24"/>
          <w:szCs w:val="24"/>
        </w:rPr>
        <w:t>Navázat přirozeně na ustanovená výzkumná centra. Celý DSP koncipovat jako výrazně mezinárodní, i vzhledem k rostoucímu počtu zahraničních studentů – samoplátců.</w:t>
      </w:r>
      <w:r w:rsidRPr="00997B25">
        <w:rPr>
          <w:rFonts w:ascii="Times New Roman" w:hAnsi="Times New Roman" w:cs="Times New Roman"/>
          <w:sz w:val="24"/>
          <w:szCs w:val="24"/>
        </w:rPr>
        <w:t xml:space="preserve"> Tomu přizpůsobit složení a fungování OR. DSP postaven na grantové  a publikační podpoře členů OR. </w:t>
      </w:r>
      <w:r w:rsidRPr="00997B25">
        <w:rPr>
          <w:rFonts w:ascii="Times New Roman" w:hAnsi="Times New Roman" w:cs="Times New Roman"/>
          <w:b/>
          <w:sz w:val="24"/>
          <w:szCs w:val="24"/>
        </w:rPr>
        <w:t>Změnit kulturu jednání OR tak</w:t>
      </w:r>
      <w:r w:rsidR="001845A8">
        <w:rPr>
          <w:rFonts w:ascii="Times New Roman" w:hAnsi="Times New Roman" w:cs="Times New Roman"/>
          <w:b/>
          <w:sz w:val="24"/>
          <w:szCs w:val="24"/>
        </w:rPr>
        <w:t>,</w:t>
      </w:r>
      <w:r w:rsidRPr="00997B25">
        <w:rPr>
          <w:rFonts w:ascii="Times New Roman" w:hAnsi="Times New Roman" w:cs="Times New Roman"/>
          <w:b/>
          <w:sz w:val="24"/>
          <w:szCs w:val="24"/>
        </w:rPr>
        <w:t xml:space="preserve"> aby byla větším partnerem pro studenty DSP. </w:t>
      </w:r>
    </w:p>
    <w:p w:rsidR="00BA3D7A" w:rsidRDefault="00BA3D7A" w:rsidP="000823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B25">
        <w:rPr>
          <w:rFonts w:ascii="Times New Roman" w:hAnsi="Times New Roman" w:cs="Times New Roman"/>
          <w:b/>
          <w:sz w:val="24"/>
          <w:szCs w:val="24"/>
        </w:rPr>
        <w:t>Zahraniční stáže prezenční formy povinně do OD k doktorskému studiu (je již včl</w:t>
      </w:r>
      <w:r w:rsidR="00275D12">
        <w:rPr>
          <w:rFonts w:ascii="Times New Roman" w:hAnsi="Times New Roman" w:cs="Times New Roman"/>
          <w:b/>
          <w:sz w:val="24"/>
          <w:szCs w:val="24"/>
        </w:rPr>
        <w:t>e</w:t>
      </w:r>
      <w:r w:rsidRPr="00997B25">
        <w:rPr>
          <w:rFonts w:ascii="Times New Roman" w:hAnsi="Times New Roman" w:cs="Times New Roman"/>
          <w:b/>
          <w:sz w:val="24"/>
          <w:szCs w:val="24"/>
        </w:rPr>
        <w:t>něno). Vytvořit pro to podmínky a využít polohy EF v dostupnosti s u</w:t>
      </w:r>
      <w:r w:rsidR="00275D12">
        <w:rPr>
          <w:rFonts w:ascii="Times New Roman" w:hAnsi="Times New Roman" w:cs="Times New Roman"/>
          <w:b/>
          <w:sz w:val="24"/>
          <w:szCs w:val="24"/>
        </w:rPr>
        <w:t>ni</w:t>
      </w:r>
      <w:r w:rsidRPr="00997B25">
        <w:rPr>
          <w:rFonts w:ascii="Times New Roman" w:hAnsi="Times New Roman" w:cs="Times New Roman"/>
          <w:b/>
          <w:sz w:val="24"/>
          <w:szCs w:val="24"/>
        </w:rPr>
        <w:t>v</w:t>
      </w:r>
      <w:r w:rsidR="00275D12">
        <w:rPr>
          <w:rFonts w:ascii="Times New Roman" w:hAnsi="Times New Roman" w:cs="Times New Roman"/>
          <w:b/>
          <w:sz w:val="24"/>
          <w:szCs w:val="24"/>
        </w:rPr>
        <w:t>e</w:t>
      </w:r>
      <w:r w:rsidRPr="00997B25">
        <w:rPr>
          <w:rFonts w:ascii="Times New Roman" w:hAnsi="Times New Roman" w:cs="Times New Roman"/>
          <w:b/>
          <w:sz w:val="24"/>
          <w:szCs w:val="24"/>
        </w:rPr>
        <w:t>rzitami v Rakousku a Německu</w:t>
      </w:r>
      <w:r w:rsidR="00534052" w:rsidRPr="00997B25">
        <w:rPr>
          <w:rFonts w:ascii="Times New Roman" w:hAnsi="Times New Roman" w:cs="Times New Roman"/>
          <w:b/>
          <w:sz w:val="24"/>
          <w:szCs w:val="24"/>
        </w:rPr>
        <w:t xml:space="preserve">, obnovit konkrétní </w:t>
      </w:r>
      <w:proofErr w:type="spellStart"/>
      <w:r w:rsidR="00534052" w:rsidRPr="00997B25">
        <w:rPr>
          <w:rFonts w:ascii="Times New Roman" w:hAnsi="Times New Roman" w:cs="Times New Roman"/>
          <w:b/>
          <w:sz w:val="24"/>
          <w:szCs w:val="24"/>
        </w:rPr>
        <w:t>MoU</w:t>
      </w:r>
      <w:proofErr w:type="spellEnd"/>
      <w:r w:rsidR="00534052" w:rsidRPr="00997B2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75D12" w:rsidRPr="00275D12">
        <w:rPr>
          <w:rFonts w:ascii="Times New Roman" w:hAnsi="Times New Roman" w:cs="Times New Roman"/>
          <w:b/>
          <w:sz w:val="24"/>
          <w:szCs w:val="24"/>
          <w:lang w:val="en-GB"/>
        </w:rPr>
        <w:t>Memorandum</w:t>
      </w:r>
      <w:r w:rsidR="00534052" w:rsidRPr="00275D1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Understanding</w:t>
      </w:r>
      <w:r w:rsidR="00534052" w:rsidRPr="00997B25">
        <w:rPr>
          <w:rFonts w:ascii="Times New Roman" w:hAnsi="Times New Roman" w:cs="Times New Roman"/>
          <w:b/>
          <w:sz w:val="24"/>
          <w:szCs w:val="24"/>
        </w:rPr>
        <w:t>). Využít i forem praxe stáží v </w:t>
      </w:r>
      <w:r w:rsidR="001845A8">
        <w:rPr>
          <w:rFonts w:ascii="Times New Roman" w:hAnsi="Times New Roman" w:cs="Times New Roman"/>
          <w:b/>
          <w:sz w:val="24"/>
          <w:szCs w:val="24"/>
        </w:rPr>
        <w:t>m</w:t>
      </w:r>
      <w:r w:rsidR="00534052" w:rsidRPr="00997B25">
        <w:rPr>
          <w:rFonts w:ascii="Times New Roman" w:hAnsi="Times New Roman" w:cs="Times New Roman"/>
          <w:b/>
          <w:sz w:val="24"/>
          <w:szCs w:val="24"/>
        </w:rPr>
        <w:t>ezinárodních firmách v ČR u studentů kombinované formy studia.  Klíčem je však vědecká</w:t>
      </w:r>
      <w:r w:rsidR="001845A8">
        <w:rPr>
          <w:rFonts w:ascii="Times New Roman" w:hAnsi="Times New Roman" w:cs="Times New Roman"/>
          <w:b/>
          <w:sz w:val="24"/>
          <w:szCs w:val="24"/>
        </w:rPr>
        <w:t xml:space="preserve"> aktivita a kontakty školitelů a tyto kontakty vedení je nemohou nahradit.</w:t>
      </w:r>
    </w:p>
    <w:p w:rsidR="000823E0" w:rsidRPr="00997B25" w:rsidRDefault="000823E0" w:rsidP="000823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B4B" w:rsidRDefault="00997B25" w:rsidP="000823E0">
      <w:pPr>
        <w:jc w:val="both"/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</w:t>
      </w:r>
    </w:p>
    <w:p w:rsidR="000823E0" w:rsidRPr="00997B25" w:rsidRDefault="000823E0" w:rsidP="000823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B4B" w:rsidRPr="00997B25" w:rsidRDefault="0053547A" w:rsidP="000823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B25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="00997B25" w:rsidRPr="00997B25">
        <w:rPr>
          <w:rFonts w:ascii="Times New Roman" w:hAnsi="Times New Roman" w:cs="Times New Roman"/>
          <w:b/>
          <w:sz w:val="24"/>
          <w:szCs w:val="24"/>
        </w:rPr>
        <w:t xml:space="preserve">pilíř </w:t>
      </w:r>
      <w:r w:rsidRPr="00997B25">
        <w:rPr>
          <w:rFonts w:ascii="Times New Roman" w:hAnsi="Times New Roman" w:cs="Times New Roman"/>
          <w:b/>
          <w:sz w:val="24"/>
          <w:szCs w:val="24"/>
        </w:rPr>
        <w:t>2. Zajímavá a respektovaná fakulta pro studenty</w:t>
      </w:r>
    </w:p>
    <w:p w:rsidR="0053547A" w:rsidRPr="00997B25" w:rsidRDefault="0053547A" w:rsidP="000823E0">
      <w:pPr>
        <w:jc w:val="both"/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sz w:val="24"/>
          <w:szCs w:val="24"/>
        </w:rPr>
        <w:t>Cíl: Udržet stávající počty všech nastupujících studentů okolo hranice 600.</w:t>
      </w:r>
    </w:p>
    <w:p w:rsidR="0053547A" w:rsidRPr="00997B25" w:rsidRDefault="0053547A" w:rsidP="000823E0">
      <w:pPr>
        <w:jc w:val="both"/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sz w:val="24"/>
          <w:szCs w:val="24"/>
        </w:rPr>
        <w:t xml:space="preserve">EF je  jako jediná fakulta z osmi stávajících fakult JU vystavena přímé konkurenci studia ekonomických  oborů v regionu a to ze strany VŠE FM Jindřichův Hradec, VŠTE a VŠERS. </w:t>
      </w:r>
    </w:p>
    <w:p w:rsidR="008745A7" w:rsidRPr="00997B25" w:rsidRDefault="008745A7" w:rsidP="000823E0">
      <w:pPr>
        <w:jc w:val="both"/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sz w:val="24"/>
          <w:szCs w:val="24"/>
        </w:rPr>
        <w:t xml:space="preserve">Zdroje studentů prezenční i kombinované formy studia: </w:t>
      </w:r>
    </w:p>
    <w:p w:rsidR="008745A7" w:rsidRPr="00997B25" w:rsidRDefault="008745A7" w:rsidP="000823E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sz w:val="24"/>
          <w:szCs w:val="24"/>
        </w:rPr>
        <w:t xml:space="preserve">Mimo JČ kraj – vytvořit natolik specifickou a </w:t>
      </w:r>
      <w:proofErr w:type="spellStart"/>
      <w:r w:rsidRPr="00997B25">
        <w:rPr>
          <w:rFonts w:ascii="Times New Roman" w:hAnsi="Times New Roman" w:cs="Times New Roman"/>
          <w:sz w:val="24"/>
          <w:szCs w:val="24"/>
        </w:rPr>
        <w:t>zajímavu</w:t>
      </w:r>
      <w:proofErr w:type="spellEnd"/>
      <w:r w:rsidRPr="00997B25">
        <w:rPr>
          <w:rFonts w:ascii="Times New Roman" w:hAnsi="Times New Roman" w:cs="Times New Roman"/>
          <w:sz w:val="24"/>
          <w:szCs w:val="24"/>
        </w:rPr>
        <w:t xml:space="preserve"> nabídku, že přitáhne studenty mimo region</w:t>
      </w:r>
    </w:p>
    <w:p w:rsidR="008745A7" w:rsidRPr="00997B25" w:rsidRDefault="008745A7" w:rsidP="000823E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sz w:val="24"/>
          <w:szCs w:val="24"/>
        </w:rPr>
        <w:t>Zahraniční studenti - právo nostrifikace na EF – má potenciál zvýšit počty studentů</w:t>
      </w:r>
    </w:p>
    <w:p w:rsidR="008745A7" w:rsidRPr="00997B25" w:rsidRDefault="008745A7" w:rsidP="000823E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sz w:val="24"/>
          <w:szCs w:val="24"/>
        </w:rPr>
        <w:t>Rozšířit a systémově přehodnotit nabídku CŽV – nutnost definovat nově cílovou skupinu a jejich zájmy</w:t>
      </w:r>
    </w:p>
    <w:p w:rsidR="0053547A" w:rsidRPr="00997B25" w:rsidRDefault="0053547A" w:rsidP="000823E0">
      <w:pPr>
        <w:jc w:val="both"/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sz w:val="24"/>
          <w:szCs w:val="24"/>
        </w:rPr>
        <w:t>Strategie pilíře2.</w:t>
      </w:r>
    </w:p>
    <w:p w:rsidR="0053547A" w:rsidRPr="00997B25" w:rsidRDefault="00DC7F60" w:rsidP="000823E0">
      <w:pPr>
        <w:jc w:val="both"/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b/>
          <w:sz w:val="24"/>
          <w:szCs w:val="24"/>
        </w:rPr>
        <w:t>Stop průměrnosti</w:t>
      </w:r>
      <w:r w:rsidRPr="00997B25">
        <w:rPr>
          <w:rFonts w:ascii="Times New Roman" w:hAnsi="Times New Roman" w:cs="Times New Roman"/>
          <w:sz w:val="24"/>
          <w:szCs w:val="24"/>
        </w:rPr>
        <w:t xml:space="preserve">. Zkvalitnění výuky, včetně </w:t>
      </w:r>
      <w:r w:rsidR="00997B25" w:rsidRPr="00997B25">
        <w:rPr>
          <w:rFonts w:ascii="Times New Roman" w:hAnsi="Times New Roman" w:cs="Times New Roman"/>
          <w:sz w:val="24"/>
          <w:szCs w:val="24"/>
        </w:rPr>
        <w:t>projektové</w:t>
      </w:r>
      <w:r w:rsidRPr="00997B25">
        <w:rPr>
          <w:rFonts w:ascii="Times New Roman" w:hAnsi="Times New Roman" w:cs="Times New Roman"/>
          <w:sz w:val="24"/>
          <w:szCs w:val="24"/>
        </w:rPr>
        <w:t xml:space="preserve"> výuky, simulovaných procesů, simulačních modelů </w:t>
      </w:r>
      <w:proofErr w:type="gramStart"/>
      <w:r w:rsidRPr="00997B25">
        <w:rPr>
          <w:rFonts w:ascii="Times New Roman" w:hAnsi="Times New Roman" w:cs="Times New Roman"/>
          <w:sz w:val="24"/>
          <w:szCs w:val="24"/>
        </w:rPr>
        <w:t>rozhodování , především</w:t>
      </w:r>
      <w:proofErr w:type="gramEnd"/>
      <w:r w:rsidRPr="00997B25">
        <w:rPr>
          <w:rFonts w:ascii="Times New Roman" w:hAnsi="Times New Roman" w:cs="Times New Roman"/>
          <w:sz w:val="24"/>
          <w:szCs w:val="24"/>
        </w:rPr>
        <w:t xml:space="preserve"> nových poznatků, účastí </w:t>
      </w:r>
      <w:r w:rsidR="00997B25" w:rsidRPr="00997B25">
        <w:rPr>
          <w:rFonts w:ascii="Times New Roman" w:hAnsi="Times New Roman" w:cs="Times New Roman"/>
          <w:sz w:val="24"/>
          <w:szCs w:val="24"/>
        </w:rPr>
        <w:t>studentů</w:t>
      </w:r>
      <w:r w:rsidRPr="00997B25">
        <w:rPr>
          <w:rFonts w:ascii="Times New Roman" w:hAnsi="Times New Roman" w:cs="Times New Roman"/>
          <w:sz w:val="24"/>
          <w:szCs w:val="24"/>
        </w:rPr>
        <w:t xml:space="preserve"> na řešených projektech</w:t>
      </w:r>
      <w:r w:rsidR="00997B25" w:rsidRPr="00997B25">
        <w:rPr>
          <w:rFonts w:ascii="Times New Roman" w:hAnsi="Times New Roman" w:cs="Times New Roman"/>
          <w:sz w:val="24"/>
          <w:szCs w:val="24"/>
        </w:rPr>
        <w:t>.</w:t>
      </w:r>
    </w:p>
    <w:p w:rsidR="0053547A" w:rsidRPr="00997B25" w:rsidRDefault="0053547A" w:rsidP="000823E0">
      <w:pPr>
        <w:jc w:val="both"/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b/>
          <w:sz w:val="24"/>
          <w:szCs w:val="24"/>
        </w:rPr>
        <w:t>Respekt ke studentům</w:t>
      </w:r>
      <w:r w:rsidRPr="00997B25">
        <w:rPr>
          <w:rFonts w:ascii="Times New Roman" w:hAnsi="Times New Roman" w:cs="Times New Roman"/>
          <w:sz w:val="24"/>
          <w:szCs w:val="24"/>
        </w:rPr>
        <w:t xml:space="preserve"> – našim kolegům neznamená podbízení se</w:t>
      </w:r>
      <w:r w:rsidR="00DC7F60" w:rsidRPr="00997B25">
        <w:rPr>
          <w:rFonts w:ascii="Times New Roman" w:hAnsi="Times New Roman" w:cs="Times New Roman"/>
          <w:sz w:val="24"/>
          <w:szCs w:val="24"/>
        </w:rPr>
        <w:t xml:space="preserve">, snižování kvality, ale profesionální přístup. </w:t>
      </w:r>
    </w:p>
    <w:p w:rsidR="0053547A" w:rsidRPr="00997B25" w:rsidRDefault="00DC7F60" w:rsidP="000823E0">
      <w:pPr>
        <w:jc w:val="both"/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Umožnit </w:t>
      </w:r>
      <w:r w:rsidR="0053547A" w:rsidRPr="00997B25">
        <w:rPr>
          <w:rFonts w:ascii="Times New Roman" w:hAnsi="Times New Roman" w:cs="Times New Roman"/>
          <w:b/>
          <w:sz w:val="24"/>
          <w:szCs w:val="24"/>
        </w:rPr>
        <w:t>student</w:t>
      </w:r>
      <w:r w:rsidRPr="00997B25">
        <w:rPr>
          <w:rFonts w:ascii="Times New Roman" w:hAnsi="Times New Roman" w:cs="Times New Roman"/>
          <w:b/>
          <w:sz w:val="24"/>
          <w:szCs w:val="24"/>
        </w:rPr>
        <w:t>ům</w:t>
      </w:r>
      <w:r w:rsidR="0053547A" w:rsidRPr="00997B25">
        <w:rPr>
          <w:rFonts w:ascii="Times New Roman" w:hAnsi="Times New Roman" w:cs="Times New Roman"/>
          <w:b/>
          <w:sz w:val="24"/>
          <w:szCs w:val="24"/>
        </w:rPr>
        <w:t xml:space="preserve"> realizova</w:t>
      </w:r>
      <w:r w:rsidRPr="00997B25">
        <w:rPr>
          <w:rFonts w:ascii="Times New Roman" w:hAnsi="Times New Roman" w:cs="Times New Roman"/>
          <w:b/>
          <w:sz w:val="24"/>
          <w:szCs w:val="24"/>
        </w:rPr>
        <w:t>t své nápady a sny právě při studiu na EF.</w:t>
      </w:r>
      <w:r w:rsidRPr="00997B25">
        <w:rPr>
          <w:rFonts w:ascii="Times New Roman" w:hAnsi="Times New Roman" w:cs="Times New Roman"/>
          <w:sz w:val="24"/>
          <w:szCs w:val="24"/>
        </w:rPr>
        <w:t xml:space="preserve">  Kde jinde by měli nastartovat svoji kariéru?  EF založená ne na množství informací ke vstřebání, </w:t>
      </w:r>
      <w:r w:rsidR="0053547A" w:rsidRPr="00997B25">
        <w:rPr>
          <w:rFonts w:ascii="Times New Roman" w:hAnsi="Times New Roman" w:cs="Times New Roman"/>
          <w:sz w:val="24"/>
          <w:szCs w:val="24"/>
        </w:rPr>
        <w:t xml:space="preserve">Informace zastarávají a mění se, </w:t>
      </w:r>
      <w:r w:rsidRPr="00997B25">
        <w:rPr>
          <w:rFonts w:ascii="Times New Roman" w:hAnsi="Times New Roman" w:cs="Times New Roman"/>
          <w:sz w:val="24"/>
          <w:szCs w:val="24"/>
        </w:rPr>
        <w:t xml:space="preserve">ale na osobnostech pedagogů. </w:t>
      </w:r>
    </w:p>
    <w:p w:rsidR="00DC7F60" w:rsidRPr="00997B25" w:rsidRDefault="00DC7F60" w:rsidP="000823E0">
      <w:pPr>
        <w:jc w:val="both"/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b/>
          <w:sz w:val="24"/>
          <w:szCs w:val="24"/>
        </w:rPr>
        <w:t xml:space="preserve">Nabídka inspirativního prostředí, </w:t>
      </w:r>
      <w:r w:rsidR="00997B25" w:rsidRPr="00997B25">
        <w:rPr>
          <w:rFonts w:ascii="Times New Roman" w:hAnsi="Times New Roman" w:cs="Times New Roman"/>
          <w:b/>
          <w:sz w:val="24"/>
          <w:szCs w:val="24"/>
        </w:rPr>
        <w:t>podněcujícího</w:t>
      </w:r>
      <w:r w:rsidRPr="00997B25">
        <w:rPr>
          <w:rFonts w:ascii="Times New Roman" w:hAnsi="Times New Roman" w:cs="Times New Roman"/>
          <w:b/>
          <w:sz w:val="24"/>
          <w:szCs w:val="24"/>
        </w:rPr>
        <w:t xml:space="preserve"> aktivity studentů </w:t>
      </w:r>
      <w:r w:rsidRPr="00997B25">
        <w:rPr>
          <w:rFonts w:ascii="Times New Roman" w:hAnsi="Times New Roman" w:cs="Times New Roman"/>
          <w:sz w:val="24"/>
          <w:szCs w:val="24"/>
        </w:rPr>
        <w:t xml:space="preserve">– mimo </w:t>
      </w:r>
      <w:r w:rsidR="00997B25" w:rsidRPr="00997B25">
        <w:rPr>
          <w:rFonts w:ascii="Times New Roman" w:hAnsi="Times New Roman" w:cs="Times New Roman"/>
          <w:sz w:val="24"/>
          <w:szCs w:val="24"/>
        </w:rPr>
        <w:t>pravidelnou</w:t>
      </w:r>
      <w:r w:rsidRPr="00997B25">
        <w:rPr>
          <w:rFonts w:ascii="Times New Roman" w:hAnsi="Times New Roman" w:cs="Times New Roman"/>
          <w:sz w:val="24"/>
          <w:szCs w:val="24"/>
        </w:rPr>
        <w:t xml:space="preserve"> výuku již nyní nabízí EF řadu přednášek se </w:t>
      </w:r>
      <w:r w:rsidR="00997B25" w:rsidRPr="00997B25">
        <w:rPr>
          <w:rFonts w:ascii="Times New Roman" w:hAnsi="Times New Roman" w:cs="Times New Roman"/>
          <w:sz w:val="24"/>
          <w:szCs w:val="24"/>
        </w:rPr>
        <w:t>zajímavými</w:t>
      </w:r>
      <w:r w:rsidRPr="00997B25">
        <w:rPr>
          <w:rFonts w:ascii="Times New Roman" w:hAnsi="Times New Roman" w:cs="Times New Roman"/>
          <w:sz w:val="24"/>
          <w:szCs w:val="24"/>
        </w:rPr>
        <w:t xml:space="preserve"> špičkovými odborníky z vědy i praxe. </w:t>
      </w:r>
      <w:r w:rsidRPr="00997B25">
        <w:rPr>
          <w:rFonts w:ascii="Times New Roman" w:hAnsi="Times New Roman" w:cs="Times New Roman"/>
          <w:b/>
          <w:sz w:val="24"/>
          <w:szCs w:val="24"/>
        </w:rPr>
        <w:t>Vnést do nabídky pravidelnost a předvídatelnost, vytvořit v rozvrhu prostor napříč všemi ročníky po tyto akce.</w:t>
      </w:r>
      <w:r w:rsidRPr="00997B25">
        <w:rPr>
          <w:rFonts w:ascii="Times New Roman" w:hAnsi="Times New Roman" w:cs="Times New Roman"/>
          <w:sz w:val="24"/>
          <w:szCs w:val="24"/>
        </w:rPr>
        <w:t xml:space="preserve"> Zvýšit počet dlou</w:t>
      </w:r>
      <w:r w:rsidR="00997B25" w:rsidRPr="00997B25">
        <w:rPr>
          <w:rFonts w:ascii="Times New Roman" w:hAnsi="Times New Roman" w:cs="Times New Roman"/>
          <w:sz w:val="24"/>
          <w:szCs w:val="24"/>
        </w:rPr>
        <w:t>ho</w:t>
      </w:r>
      <w:r w:rsidRPr="00997B25">
        <w:rPr>
          <w:rFonts w:ascii="Times New Roman" w:hAnsi="Times New Roman" w:cs="Times New Roman"/>
          <w:sz w:val="24"/>
          <w:szCs w:val="24"/>
        </w:rPr>
        <w:t>době hostujících profesorů ze zahraniční v souladu s oblastí vzdělávání 5.</w:t>
      </w:r>
    </w:p>
    <w:p w:rsidR="00DC7F60" w:rsidRPr="00997B25" w:rsidRDefault="00997B25" w:rsidP="000823E0">
      <w:pPr>
        <w:jc w:val="both"/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b/>
          <w:sz w:val="24"/>
          <w:szCs w:val="24"/>
        </w:rPr>
        <w:t>Pokračovat</w:t>
      </w:r>
      <w:r w:rsidR="00DC7F60" w:rsidRPr="00997B25">
        <w:rPr>
          <w:rFonts w:ascii="Times New Roman" w:hAnsi="Times New Roman" w:cs="Times New Roman"/>
          <w:b/>
          <w:sz w:val="24"/>
          <w:szCs w:val="24"/>
        </w:rPr>
        <w:t xml:space="preserve"> a rozvíjet tradici </w:t>
      </w:r>
      <w:r w:rsidR="00D0409B" w:rsidRPr="00997B25">
        <w:rPr>
          <w:rFonts w:ascii="Times New Roman" w:hAnsi="Times New Roman" w:cs="Times New Roman"/>
          <w:b/>
          <w:sz w:val="24"/>
          <w:szCs w:val="24"/>
        </w:rPr>
        <w:t>spolupráce</w:t>
      </w:r>
      <w:r w:rsidR="00DC7F60" w:rsidRPr="00997B25">
        <w:rPr>
          <w:rFonts w:ascii="Times New Roman" w:hAnsi="Times New Roman" w:cs="Times New Roman"/>
          <w:b/>
          <w:sz w:val="24"/>
          <w:szCs w:val="24"/>
        </w:rPr>
        <w:t xml:space="preserve"> s praxí</w:t>
      </w:r>
      <w:r w:rsidR="00DC7F60" w:rsidRPr="00997B25">
        <w:rPr>
          <w:rFonts w:ascii="Times New Roman" w:hAnsi="Times New Roman" w:cs="Times New Roman"/>
          <w:sz w:val="24"/>
          <w:szCs w:val="24"/>
        </w:rPr>
        <w:t xml:space="preserve">, </w:t>
      </w:r>
      <w:r w:rsidR="00D0409B" w:rsidRPr="00997B25">
        <w:rPr>
          <w:rFonts w:ascii="Times New Roman" w:hAnsi="Times New Roman" w:cs="Times New Roman"/>
          <w:sz w:val="24"/>
          <w:szCs w:val="24"/>
        </w:rPr>
        <w:t>řízené stáže,</w:t>
      </w:r>
      <w:r w:rsidRPr="00997B25">
        <w:rPr>
          <w:rFonts w:ascii="Times New Roman" w:hAnsi="Times New Roman" w:cs="Times New Roman"/>
          <w:sz w:val="24"/>
          <w:szCs w:val="24"/>
        </w:rPr>
        <w:t xml:space="preserve"> </w:t>
      </w:r>
      <w:r w:rsidR="00D0409B" w:rsidRPr="00997B25">
        <w:rPr>
          <w:rFonts w:ascii="Times New Roman" w:hAnsi="Times New Roman" w:cs="Times New Roman"/>
          <w:sz w:val="24"/>
          <w:szCs w:val="24"/>
        </w:rPr>
        <w:t>stínování manaž</w:t>
      </w:r>
      <w:r w:rsidRPr="00997B25">
        <w:rPr>
          <w:rFonts w:ascii="Times New Roman" w:hAnsi="Times New Roman" w:cs="Times New Roman"/>
          <w:sz w:val="24"/>
          <w:szCs w:val="24"/>
        </w:rPr>
        <w:t>erů a podobně, jak je uvedeno ve</w:t>
      </w:r>
      <w:r w:rsidR="00D0409B" w:rsidRPr="00997B25">
        <w:rPr>
          <w:rFonts w:ascii="Times New Roman" w:hAnsi="Times New Roman" w:cs="Times New Roman"/>
          <w:sz w:val="24"/>
          <w:szCs w:val="24"/>
        </w:rPr>
        <w:t xml:space="preserve"> výročních zprávách EF</w:t>
      </w:r>
      <w:r w:rsidRPr="00997B25">
        <w:rPr>
          <w:rFonts w:ascii="Times New Roman" w:hAnsi="Times New Roman" w:cs="Times New Roman"/>
          <w:sz w:val="24"/>
          <w:szCs w:val="24"/>
        </w:rPr>
        <w:t xml:space="preserve">, to vše vytváří zajímavou a přitažlivou tvář EF, </w:t>
      </w:r>
      <w:r w:rsidRPr="00997B25">
        <w:rPr>
          <w:rFonts w:ascii="Times New Roman" w:hAnsi="Times New Roman" w:cs="Times New Roman"/>
          <w:b/>
          <w:sz w:val="24"/>
          <w:szCs w:val="24"/>
        </w:rPr>
        <w:t>kterou se odlišuje od ostatních konkurentů.</w:t>
      </w:r>
      <w:r w:rsidRPr="00997B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09B" w:rsidRPr="00997B25" w:rsidRDefault="00D0409B" w:rsidP="000823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B25">
        <w:rPr>
          <w:rFonts w:ascii="Times New Roman" w:hAnsi="Times New Roman" w:cs="Times New Roman"/>
          <w:b/>
          <w:sz w:val="24"/>
          <w:szCs w:val="24"/>
        </w:rPr>
        <w:t>Cílem je student, který ovládá své „řemeslo“ – to se musí projevit už v bakalářských a diplomových pracích. Od smysluplné výzkumné otázky, přes znalost základních teorií, přes hypotézy až po jejich ověřování, práce se statistickými daty, kvantitativní i k</w:t>
      </w:r>
      <w:r w:rsidR="00997B25" w:rsidRPr="00997B25">
        <w:rPr>
          <w:rFonts w:ascii="Times New Roman" w:hAnsi="Times New Roman" w:cs="Times New Roman"/>
          <w:b/>
          <w:sz w:val="24"/>
          <w:szCs w:val="24"/>
        </w:rPr>
        <w:t xml:space="preserve">valitativní metody, uvažování v </w:t>
      </w:r>
      <w:r w:rsidRPr="00997B25">
        <w:rPr>
          <w:rFonts w:ascii="Times New Roman" w:hAnsi="Times New Roman" w:cs="Times New Roman"/>
          <w:b/>
          <w:sz w:val="24"/>
          <w:szCs w:val="24"/>
        </w:rPr>
        <w:t xml:space="preserve">souvislostech. Absolvent EF je žádaný. </w:t>
      </w:r>
    </w:p>
    <w:p w:rsidR="00D0409B" w:rsidRPr="00997B25" w:rsidRDefault="00D0409B" w:rsidP="000823E0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B25">
        <w:rPr>
          <w:rFonts w:ascii="Times New Roman" w:hAnsi="Times New Roman" w:cs="Times New Roman"/>
          <w:b/>
          <w:sz w:val="24"/>
          <w:szCs w:val="24"/>
        </w:rPr>
        <w:t xml:space="preserve">Cílem je vychovat studenta, který přináší nové znalosti, nová témata, je sám impulsem rozvoje  a nebojí se sebevědomě své kompetence uplatnit. Je nejen zaměstnanec ale i zaměstnavatel, podnikatel, inovátor, manažer, politik. Tvůrčí člověk na každé pozici, přesah. Není vychováván jen pro představy a potřeby zaměstnavatele. </w:t>
      </w:r>
    </w:p>
    <w:p w:rsidR="00997B25" w:rsidRPr="00997B25" w:rsidRDefault="00997B25" w:rsidP="000823E0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B25" w:rsidRPr="00997B25" w:rsidRDefault="00997B25" w:rsidP="000823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5A7" w:rsidRPr="00997B25" w:rsidRDefault="008745A7" w:rsidP="000823E0">
      <w:pPr>
        <w:jc w:val="both"/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b/>
          <w:sz w:val="24"/>
          <w:szCs w:val="24"/>
        </w:rPr>
        <w:t>Ad Pilíř 3. Zajímavá a respektovaná fakulta pro akademiky a zaměstnance</w:t>
      </w:r>
    </w:p>
    <w:p w:rsidR="008745A7" w:rsidRPr="00997B25" w:rsidRDefault="008745A7" w:rsidP="000823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052" w:rsidRPr="00997B25" w:rsidRDefault="008745A7" w:rsidP="000823E0">
      <w:pPr>
        <w:jc w:val="both"/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sz w:val="24"/>
          <w:szCs w:val="24"/>
        </w:rPr>
        <w:t>Cíl: Podpora a motivace akademických pracovníkům zaměstnanců EF k profesionálnímu výkonu</w:t>
      </w:r>
    </w:p>
    <w:p w:rsidR="008745A7" w:rsidRPr="00997B25" w:rsidRDefault="00534052" w:rsidP="000823E0">
      <w:pPr>
        <w:jc w:val="both"/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sz w:val="24"/>
          <w:szCs w:val="24"/>
        </w:rPr>
        <w:t>Posílit personální strukturu o nové docenty a profesory</w:t>
      </w:r>
    </w:p>
    <w:p w:rsidR="00997B25" w:rsidRPr="00997B25" w:rsidRDefault="00997B25" w:rsidP="000823E0">
      <w:pPr>
        <w:jc w:val="both"/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</w:t>
      </w:r>
    </w:p>
    <w:p w:rsidR="008745A7" w:rsidRPr="00997B25" w:rsidRDefault="008745A7" w:rsidP="000823E0">
      <w:pPr>
        <w:jc w:val="both"/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sz w:val="24"/>
          <w:szCs w:val="24"/>
        </w:rPr>
        <w:t>EF se dostává díky snižujícímu se počtu studentů do situace, která je novou výzvou. Méně studentů – více času na výzkumnou činnost – větší potřeba profesionálních kolegů</w:t>
      </w:r>
      <w:r w:rsidR="00997B25" w:rsidRPr="00997B25">
        <w:rPr>
          <w:rFonts w:ascii="Times New Roman" w:hAnsi="Times New Roman" w:cs="Times New Roman"/>
          <w:sz w:val="24"/>
          <w:szCs w:val="24"/>
        </w:rPr>
        <w:t>.</w:t>
      </w:r>
    </w:p>
    <w:p w:rsidR="008745A7" w:rsidRPr="00997B25" w:rsidRDefault="008745A7" w:rsidP="000823E0">
      <w:pPr>
        <w:jc w:val="both"/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sz w:val="24"/>
          <w:szCs w:val="24"/>
        </w:rPr>
        <w:t>Strategie pilíře 3.</w:t>
      </w:r>
    </w:p>
    <w:p w:rsidR="008745A7" w:rsidRPr="00997B25" w:rsidRDefault="00276770" w:rsidP="000823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B25">
        <w:rPr>
          <w:rFonts w:ascii="Times New Roman" w:hAnsi="Times New Roman" w:cs="Times New Roman"/>
          <w:b/>
          <w:sz w:val="24"/>
          <w:szCs w:val="24"/>
        </w:rPr>
        <w:t xml:space="preserve">Vytvoření instituce </w:t>
      </w:r>
      <w:r w:rsidR="008745A7" w:rsidRPr="00997B25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8745A7" w:rsidRPr="00997B25">
        <w:rPr>
          <w:rFonts w:ascii="Times New Roman" w:hAnsi="Times New Roman" w:cs="Times New Roman"/>
          <w:b/>
          <w:sz w:val="24"/>
          <w:szCs w:val="24"/>
        </w:rPr>
        <w:t>Sabatical</w:t>
      </w:r>
      <w:proofErr w:type="spellEnd"/>
      <w:r w:rsidR="008745A7" w:rsidRPr="00997B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45A7" w:rsidRPr="00997B25">
        <w:rPr>
          <w:rFonts w:ascii="Times New Roman" w:hAnsi="Times New Roman" w:cs="Times New Roman"/>
          <w:b/>
          <w:sz w:val="24"/>
          <w:szCs w:val="24"/>
        </w:rPr>
        <w:t>year</w:t>
      </w:r>
      <w:proofErr w:type="spellEnd"/>
      <w:r w:rsidR="008745A7" w:rsidRPr="00997B25">
        <w:rPr>
          <w:rFonts w:ascii="Times New Roman" w:hAnsi="Times New Roman" w:cs="Times New Roman"/>
          <w:b/>
          <w:sz w:val="24"/>
          <w:szCs w:val="24"/>
        </w:rPr>
        <w:t>“</w:t>
      </w:r>
      <w:r w:rsidRPr="00997B25">
        <w:rPr>
          <w:rFonts w:ascii="Times New Roman" w:hAnsi="Times New Roman" w:cs="Times New Roman"/>
          <w:b/>
          <w:sz w:val="24"/>
          <w:szCs w:val="24"/>
        </w:rPr>
        <w:t xml:space="preserve"> bude organizován jako jeden semestr</w:t>
      </w:r>
      <w:r w:rsidR="0074003D" w:rsidRPr="00997B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45A7" w:rsidRPr="00997B25" w:rsidRDefault="008745A7" w:rsidP="000823E0">
      <w:pPr>
        <w:jc w:val="both"/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sz w:val="24"/>
          <w:szCs w:val="24"/>
        </w:rPr>
        <w:t xml:space="preserve">individuálně posuzováno, primárně k profesuře, habilitaci, grantovým stážím s výsledky a semestrům v zahraničí.  </w:t>
      </w:r>
    </w:p>
    <w:p w:rsidR="008745A7" w:rsidRPr="00997B25" w:rsidRDefault="008745A7" w:rsidP="000823E0">
      <w:pPr>
        <w:jc w:val="both"/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b/>
          <w:sz w:val="24"/>
          <w:szCs w:val="24"/>
        </w:rPr>
        <w:t xml:space="preserve">Podpora ostatních </w:t>
      </w:r>
      <w:r w:rsidR="00276770" w:rsidRPr="00997B25">
        <w:rPr>
          <w:rFonts w:ascii="Times New Roman" w:hAnsi="Times New Roman" w:cs="Times New Roman"/>
          <w:b/>
          <w:sz w:val="24"/>
          <w:szCs w:val="24"/>
        </w:rPr>
        <w:t xml:space="preserve">akademiků </w:t>
      </w:r>
      <w:r w:rsidRPr="00997B25">
        <w:rPr>
          <w:rFonts w:ascii="Times New Roman" w:hAnsi="Times New Roman" w:cs="Times New Roman"/>
          <w:b/>
          <w:sz w:val="24"/>
          <w:szCs w:val="24"/>
        </w:rPr>
        <w:t>během „</w:t>
      </w:r>
      <w:proofErr w:type="spellStart"/>
      <w:r w:rsidRPr="00997B25">
        <w:rPr>
          <w:rFonts w:ascii="Times New Roman" w:hAnsi="Times New Roman" w:cs="Times New Roman"/>
          <w:b/>
          <w:sz w:val="24"/>
          <w:szCs w:val="24"/>
        </w:rPr>
        <w:t>sabatical</w:t>
      </w:r>
      <w:proofErr w:type="spellEnd"/>
      <w:r w:rsidRPr="00997B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7B25">
        <w:rPr>
          <w:rFonts w:ascii="Times New Roman" w:hAnsi="Times New Roman" w:cs="Times New Roman"/>
          <w:b/>
          <w:sz w:val="24"/>
          <w:szCs w:val="24"/>
        </w:rPr>
        <w:t>year</w:t>
      </w:r>
      <w:proofErr w:type="spellEnd"/>
      <w:r w:rsidRPr="00997B25">
        <w:rPr>
          <w:rFonts w:ascii="Times New Roman" w:hAnsi="Times New Roman" w:cs="Times New Roman"/>
          <w:b/>
          <w:sz w:val="24"/>
          <w:szCs w:val="24"/>
        </w:rPr>
        <w:t>“</w:t>
      </w:r>
      <w:r w:rsidR="00276770" w:rsidRPr="00997B25">
        <w:rPr>
          <w:rFonts w:ascii="Times New Roman" w:hAnsi="Times New Roman" w:cs="Times New Roman"/>
          <w:b/>
          <w:sz w:val="24"/>
          <w:szCs w:val="24"/>
        </w:rPr>
        <w:t xml:space="preserve"> dočasnou výukou v </w:t>
      </w:r>
      <w:r w:rsidR="00997B25" w:rsidRPr="00997B25">
        <w:rPr>
          <w:rFonts w:ascii="Times New Roman" w:hAnsi="Times New Roman" w:cs="Times New Roman"/>
          <w:b/>
          <w:sz w:val="24"/>
          <w:szCs w:val="24"/>
        </w:rPr>
        <w:t>semestru</w:t>
      </w:r>
      <w:r w:rsidR="00276770" w:rsidRPr="00997B25">
        <w:rPr>
          <w:rFonts w:ascii="Times New Roman" w:hAnsi="Times New Roman" w:cs="Times New Roman"/>
          <w:sz w:val="24"/>
          <w:szCs w:val="24"/>
        </w:rPr>
        <w:t xml:space="preserve">, podle rozhodnutí vedoucího katedry. </w:t>
      </w:r>
    </w:p>
    <w:p w:rsidR="00276770" w:rsidRPr="00997B25" w:rsidRDefault="00276770" w:rsidP="000823E0">
      <w:pPr>
        <w:jc w:val="both"/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sz w:val="24"/>
          <w:szCs w:val="24"/>
        </w:rPr>
        <w:lastRenderedPageBreak/>
        <w:t>Díky „</w:t>
      </w:r>
      <w:proofErr w:type="spellStart"/>
      <w:r w:rsidRPr="00997B25">
        <w:rPr>
          <w:rFonts w:ascii="Times New Roman" w:hAnsi="Times New Roman" w:cs="Times New Roman"/>
          <w:sz w:val="24"/>
          <w:szCs w:val="24"/>
        </w:rPr>
        <w:t>Sabatical</w:t>
      </w:r>
      <w:proofErr w:type="spellEnd"/>
      <w:r w:rsidRPr="00997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B25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997B25">
        <w:rPr>
          <w:rFonts w:ascii="Times New Roman" w:hAnsi="Times New Roman" w:cs="Times New Roman"/>
          <w:sz w:val="24"/>
          <w:szCs w:val="24"/>
        </w:rPr>
        <w:t>“ p</w:t>
      </w:r>
      <w:r w:rsidR="008745A7" w:rsidRPr="00997B25">
        <w:rPr>
          <w:rFonts w:ascii="Times New Roman" w:hAnsi="Times New Roman" w:cs="Times New Roman"/>
          <w:sz w:val="24"/>
          <w:szCs w:val="24"/>
        </w:rPr>
        <w:t xml:space="preserve">otřeba kolegů, kteří dobře učí, odvedou práci na </w:t>
      </w:r>
      <w:r w:rsidR="00997B25" w:rsidRPr="00997B25">
        <w:rPr>
          <w:rFonts w:ascii="Times New Roman" w:hAnsi="Times New Roman" w:cs="Times New Roman"/>
          <w:sz w:val="24"/>
          <w:szCs w:val="24"/>
        </w:rPr>
        <w:t>grantech, i když</w:t>
      </w:r>
      <w:r w:rsidR="008745A7" w:rsidRPr="00997B25">
        <w:rPr>
          <w:rFonts w:ascii="Times New Roman" w:hAnsi="Times New Roman" w:cs="Times New Roman"/>
          <w:sz w:val="24"/>
          <w:szCs w:val="24"/>
        </w:rPr>
        <w:t xml:space="preserve"> nepublikují momentálně do metodiky 17+</w:t>
      </w:r>
      <w:r w:rsidRPr="00997B25">
        <w:rPr>
          <w:rFonts w:ascii="Times New Roman" w:hAnsi="Times New Roman" w:cs="Times New Roman"/>
          <w:sz w:val="24"/>
          <w:szCs w:val="24"/>
        </w:rPr>
        <w:t xml:space="preserve">  Půjde vždy o jednotlivé případy v malém počtu. </w:t>
      </w:r>
      <w:r w:rsidR="0074003D" w:rsidRPr="00997B25">
        <w:rPr>
          <w:rFonts w:ascii="Times New Roman" w:hAnsi="Times New Roman" w:cs="Times New Roman"/>
          <w:sz w:val="24"/>
          <w:szCs w:val="24"/>
        </w:rPr>
        <w:t xml:space="preserve"> Ošetřit z hlediska Zákona 111 o Vysokých školách.</w:t>
      </w:r>
    </w:p>
    <w:p w:rsidR="00276770" w:rsidRPr="00997B25" w:rsidRDefault="00276770" w:rsidP="000823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B25">
        <w:rPr>
          <w:rFonts w:ascii="Times New Roman" w:hAnsi="Times New Roman" w:cs="Times New Roman"/>
          <w:b/>
          <w:sz w:val="24"/>
          <w:szCs w:val="24"/>
        </w:rPr>
        <w:t>Respekt k akademikům, kteří jsou v důchodovém věku na částečný úvazek nebo na DPP</w:t>
      </w:r>
    </w:p>
    <w:p w:rsidR="00276770" w:rsidRPr="00997B25" w:rsidRDefault="00276770" w:rsidP="000823E0">
      <w:pPr>
        <w:jc w:val="both"/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b/>
          <w:sz w:val="24"/>
          <w:szCs w:val="24"/>
        </w:rPr>
        <w:t xml:space="preserve">Vytvoření pozice Prof., doc. </w:t>
      </w:r>
      <w:proofErr w:type="spellStart"/>
      <w:r w:rsidRPr="00997B25">
        <w:rPr>
          <w:rFonts w:ascii="Times New Roman" w:hAnsi="Times New Roman" w:cs="Times New Roman"/>
          <w:b/>
          <w:sz w:val="24"/>
          <w:szCs w:val="24"/>
        </w:rPr>
        <w:t>emeritus</w:t>
      </w:r>
      <w:proofErr w:type="spellEnd"/>
      <w:r w:rsidRPr="00997B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B25">
        <w:rPr>
          <w:rFonts w:ascii="Times New Roman" w:hAnsi="Times New Roman" w:cs="Times New Roman"/>
          <w:sz w:val="24"/>
          <w:szCs w:val="24"/>
        </w:rPr>
        <w:t xml:space="preserve">– zajistit jim zachování e-mailu, přístup k databázím v knihovně, pracovní stůl pokud se nadále zúčastní práce na EF (posudky,  atd.), možnost setkávání se s ostatními zaměstnanci na akcích pořádaných EF. </w:t>
      </w:r>
    </w:p>
    <w:p w:rsidR="008745A7" w:rsidRDefault="008745A7" w:rsidP="000823E0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b/>
          <w:sz w:val="24"/>
          <w:szCs w:val="24"/>
        </w:rPr>
        <w:t>Pozitivní motivace finanční</w:t>
      </w:r>
      <w:r w:rsidRPr="00997B25">
        <w:rPr>
          <w:rFonts w:ascii="Times New Roman" w:hAnsi="Times New Roman" w:cs="Times New Roman"/>
          <w:sz w:val="24"/>
          <w:szCs w:val="24"/>
        </w:rPr>
        <w:t xml:space="preserve"> – přímé a nepřímé odměny</w:t>
      </w:r>
      <w:r w:rsidR="00276770" w:rsidRPr="00997B25">
        <w:rPr>
          <w:rFonts w:ascii="Times New Roman" w:hAnsi="Times New Roman" w:cs="Times New Roman"/>
          <w:sz w:val="24"/>
          <w:szCs w:val="24"/>
        </w:rPr>
        <w:t xml:space="preserve"> a nárůst platů v tarifech  podle příspěvku MŠMT, ale </w:t>
      </w:r>
      <w:r w:rsidR="00276770" w:rsidRPr="00997B25">
        <w:rPr>
          <w:rFonts w:ascii="Times New Roman" w:hAnsi="Times New Roman" w:cs="Times New Roman"/>
          <w:b/>
          <w:sz w:val="24"/>
          <w:szCs w:val="24"/>
        </w:rPr>
        <w:t>především u akademických pracovníků ve výkonnostní složce.</w:t>
      </w:r>
      <w:r w:rsidR="00276770" w:rsidRPr="00997B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3E0" w:rsidRDefault="000823E0" w:rsidP="000823E0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823E0" w:rsidRDefault="000823E0" w:rsidP="000823E0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823E0" w:rsidRDefault="000823E0" w:rsidP="000823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23E0" w:rsidRPr="00997B25" w:rsidRDefault="000823E0" w:rsidP="000823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194" w:rsidRPr="00997B25" w:rsidRDefault="00964194" w:rsidP="000823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B25">
        <w:rPr>
          <w:rFonts w:ascii="Times New Roman" w:hAnsi="Times New Roman" w:cs="Times New Roman"/>
          <w:b/>
          <w:sz w:val="24"/>
          <w:szCs w:val="24"/>
        </w:rPr>
        <w:t xml:space="preserve">Ad pilíř </w:t>
      </w:r>
      <w:r w:rsidR="00534052" w:rsidRPr="00997B25">
        <w:rPr>
          <w:rFonts w:ascii="Times New Roman" w:hAnsi="Times New Roman" w:cs="Times New Roman"/>
          <w:b/>
          <w:sz w:val="24"/>
          <w:szCs w:val="24"/>
        </w:rPr>
        <w:t>4.</w:t>
      </w:r>
      <w:r w:rsidR="002E4C7C" w:rsidRPr="00997B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B25">
        <w:rPr>
          <w:rFonts w:ascii="Times New Roman" w:hAnsi="Times New Roman" w:cs="Times New Roman"/>
          <w:b/>
          <w:sz w:val="24"/>
          <w:szCs w:val="24"/>
        </w:rPr>
        <w:t>Fakulta postavená na špičkových publikačních, grantových a pedagogických výsledcích</w:t>
      </w:r>
    </w:p>
    <w:p w:rsidR="00964194" w:rsidRPr="00997B25" w:rsidRDefault="00964194" w:rsidP="000823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194" w:rsidRPr="00997B25" w:rsidRDefault="00964194" w:rsidP="000823E0">
      <w:pPr>
        <w:jc w:val="both"/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sz w:val="24"/>
          <w:szCs w:val="24"/>
        </w:rPr>
        <w:t>Cíl: Zvýšit počet publikací v časopisech s IF se zaměřením na ekonomické obory v oblasti 5 a v oblasti 14 (Informatika)</w:t>
      </w:r>
    </w:p>
    <w:p w:rsidR="00964194" w:rsidRPr="00997B25" w:rsidRDefault="00964194" w:rsidP="000823E0">
      <w:pPr>
        <w:jc w:val="both"/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sz w:val="24"/>
          <w:szCs w:val="24"/>
        </w:rPr>
        <w:t xml:space="preserve">Zvýšit počet </w:t>
      </w:r>
      <w:r w:rsidR="009C07D2" w:rsidRPr="00997B25">
        <w:rPr>
          <w:rFonts w:ascii="Times New Roman" w:hAnsi="Times New Roman" w:cs="Times New Roman"/>
          <w:sz w:val="24"/>
          <w:szCs w:val="24"/>
        </w:rPr>
        <w:t xml:space="preserve">externích </w:t>
      </w:r>
      <w:r w:rsidRPr="00997B25">
        <w:rPr>
          <w:rFonts w:ascii="Times New Roman" w:hAnsi="Times New Roman" w:cs="Times New Roman"/>
          <w:sz w:val="24"/>
          <w:szCs w:val="24"/>
        </w:rPr>
        <w:t>projektů se zaměřením na ekonomické obory</w:t>
      </w:r>
      <w:r w:rsidR="009C07D2" w:rsidRPr="00997B25">
        <w:rPr>
          <w:rFonts w:ascii="Times New Roman" w:hAnsi="Times New Roman" w:cs="Times New Roman"/>
          <w:sz w:val="24"/>
          <w:szCs w:val="24"/>
        </w:rPr>
        <w:t xml:space="preserve"> oblasti 5 a v oblasti 14 </w:t>
      </w:r>
    </w:p>
    <w:p w:rsidR="009C07D2" w:rsidRPr="00997B25" w:rsidRDefault="009C07D2" w:rsidP="000823E0">
      <w:pPr>
        <w:jc w:val="both"/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sz w:val="24"/>
          <w:szCs w:val="24"/>
        </w:rPr>
        <w:t>Posíl</w:t>
      </w:r>
      <w:r w:rsidR="00BA3D7A" w:rsidRPr="00997B25">
        <w:rPr>
          <w:rFonts w:ascii="Times New Roman" w:hAnsi="Times New Roman" w:cs="Times New Roman"/>
          <w:sz w:val="24"/>
          <w:szCs w:val="24"/>
        </w:rPr>
        <w:t>i</w:t>
      </w:r>
      <w:r w:rsidRPr="00997B25">
        <w:rPr>
          <w:rFonts w:ascii="Times New Roman" w:hAnsi="Times New Roman" w:cs="Times New Roman"/>
          <w:sz w:val="24"/>
          <w:szCs w:val="24"/>
        </w:rPr>
        <w:t xml:space="preserve">t </w:t>
      </w:r>
      <w:r w:rsidR="00BA3D7A" w:rsidRPr="00997B25">
        <w:rPr>
          <w:rFonts w:ascii="Times New Roman" w:hAnsi="Times New Roman" w:cs="Times New Roman"/>
          <w:sz w:val="24"/>
          <w:szCs w:val="24"/>
        </w:rPr>
        <w:t>výzkumnou</w:t>
      </w:r>
      <w:r w:rsidRPr="00997B25">
        <w:rPr>
          <w:rFonts w:ascii="Times New Roman" w:hAnsi="Times New Roman" w:cs="Times New Roman"/>
          <w:sz w:val="24"/>
          <w:szCs w:val="24"/>
        </w:rPr>
        <w:t xml:space="preserve"> činnost EF vytvořením </w:t>
      </w:r>
      <w:r w:rsidR="00BA3D7A" w:rsidRPr="00997B25">
        <w:rPr>
          <w:rFonts w:ascii="Times New Roman" w:hAnsi="Times New Roman" w:cs="Times New Roman"/>
          <w:sz w:val="24"/>
          <w:szCs w:val="24"/>
        </w:rPr>
        <w:t>výzkumných</w:t>
      </w:r>
      <w:r w:rsidRPr="00997B25">
        <w:rPr>
          <w:rFonts w:ascii="Times New Roman" w:hAnsi="Times New Roman" w:cs="Times New Roman"/>
          <w:sz w:val="24"/>
          <w:szCs w:val="24"/>
        </w:rPr>
        <w:t xml:space="preserve"> center  včetně </w:t>
      </w:r>
      <w:r w:rsidR="00BA3D7A" w:rsidRPr="00997B25">
        <w:rPr>
          <w:rFonts w:ascii="Times New Roman" w:hAnsi="Times New Roman" w:cs="Times New Roman"/>
          <w:sz w:val="24"/>
          <w:szCs w:val="24"/>
        </w:rPr>
        <w:t>aplikovaného</w:t>
      </w:r>
      <w:r w:rsidRPr="00997B25">
        <w:rPr>
          <w:rFonts w:ascii="Times New Roman" w:hAnsi="Times New Roman" w:cs="Times New Roman"/>
          <w:sz w:val="24"/>
          <w:szCs w:val="24"/>
        </w:rPr>
        <w:t xml:space="preserve"> výzkumu, </w:t>
      </w:r>
      <w:r w:rsidR="00BA3D7A" w:rsidRPr="00997B25">
        <w:rPr>
          <w:rFonts w:ascii="Times New Roman" w:hAnsi="Times New Roman" w:cs="Times New Roman"/>
          <w:sz w:val="24"/>
          <w:szCs w:val="24"/>
        </w:rPr>
        <w:t xml:space="preserve">a </w:t>
      </w:r>
      <w:r w:rsidRPr="00997B25">
        <w:rPr>
          <w:rFonts w:ascii="Times New Roman" w:hAnsi="Times New Roman" w:cs="Times New Roman"/>
          <w:sz w:val="24"/>
          <w:szCs w:val="24"/>
        </w:rPr>
        <w:t>spolupráce s</w:t>
      </w:r>
      <w:r w:rsidR="00BA3D7A" w:rsidRPr="00997B25">
        <w:rPr>
          <w:rFonts w:ascii="Times New Roman" w:hAnsi="Times New Roman" w:cs="Times New Roman"/>
          <w:sz w:val="24"/>
          <w:szCs w:val="24"/>
        </w:rPr>
        <w:t> praxí.</w:t>
      </w:r>
    </w:p>
    <w:p w:rsidR="00997B25" w:rsidRPr="00997B25" w:rsidRDefault="00997B25" w:rsidP="000823E0">
      <w:pPr>
        <w:jc w:val="both"/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</w:t>
      </w:r>
    </w:p>
    <w:p w:rsidR="00534052" w:rsidRPr="00997B25" w:rsidRDefault="00534052" w:rsidP="000823E0">
      <w:pPr>
        <w:jc w:val="both"/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sz w:val="24"/>
          <w:szCs w:val="24"/>
        </w:rPr>
        <w:t>Strategie pilíře 4.</w:t>
      </w:r>
    </w:p>
    <w:p w:rsidR="00665FC9" w:rsidRPr="00997B25" w:rsidRDefault="00665FC9" w:rsidP="000823E0">
      <w:pPr>
        <w:jc w:val="both"/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sz w:val="24"/>
          <w:szCs w:val="24"/>
        </w:rPr>
        <w:t xml:space="preserve">Využít </w:t>
      </w:r>
      <w:r w:rsidR="002E4C7C" w:rsidRPr="00997B25">
        <w:rPr>
          <w:rFonts w:ascii="Times New Roman" w:hAnsi="Times New Roman" w:cs="Times New Roman"/>
          <w:sz w:val="24"/>
          <w:szCs w:val="24"/>
        </w:rPr>
        <w:t>zkušenosti</w:t>
      </w:r>
      <w:r w:rsidRPr="00997B25">
        <w:rPr>
          <w:rFonts w:ascii="Times New Roman" w:hAnsi="Times New Roman" w:cs="Times New Roman"/>
          <w:sz w:val="24"/>
          <w:szCs w:val="24"/>
        </w:rPr>
        <w:t xml:space="preserve"> s IGS a po ukončení prvního kola 2019, 2020 </w:t>
      </w:r>
      <w:r w:rsidR="002E4C7C" w:rsidRPr="00997B25">
        <w:rPr>
          <w:rFonts w:ascii="Times New Roman" w:hAnsi="Times New Roman" w:cs="Times New Roman"/>
          <w:sz w:val="24"/>
          <w:szCs w:val="24"/>
        </w:rPr>
        <w:t>rozhodnout</w:t>
      </w:r>
      <w:r w:rsidR="000823E0">
        <w:rPr>
          <w:rFonts w:ascii="Times New Roman" w:hAnsi="Times New Roman" w:cs="Times New Roman"/>
          <w:sz w:val="24"/>
          <w:szCs w:val="24"/>
        </w:rPr>
        <w:t xml:space="preserve"> o formě pokračování,  transformace nebo  ukončení.</w:t>
      </w:r>
    </w:p>
    <w:p w:rsidR="00997B25" w:rsidRPr="00997B25" w:rsidRDefault="00665FC9" w:rsidP="000823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B25">
        <w:rPr>
          <w:rFonts w:ascii="Times New Roman" w:hAnsi="Times New Roman" w:cs="Times New Roman"/>
          <w:sz w:val="24"/>
          <w:szCs w:val="24"/>
        </w:rPr>
        <w:t xml:space="preserve">Počet projektů </w:t>
      </w:r>
      <w:r w:rsidR="002E4C7C" w:rsidRPr="00997B25">
        <w:rPr>
          <w:rFonts w:ascii="Times New Roman" w:hAnsi="Times New Roman" w:cs="Times New Roman"/>
          <w:sz w:val="24"/>
          <w:szCs w:val="24"/>
        </w:rPr>
        <w:t>oproti</w:t>
      </w:r>
      <w:r w:rsidRPr="00997B25">
        <w:rPr>
          <w:rFonts w:ascii="Times New Roman" w:hAnsi="Times New Roman" w:cs="Times New Roman"/>
          <w:sz w:val="24"/>
          <w:szCs w:val="24"/>
        </w:rPr>
        <w:t xml:space="preserve"> propadu z roku 2016 – 2017 se podařilo navýšit na 6, u toho 1 prestižní H2020, 1 mezinárodní COST a 4 x TAČR.  </w:t>
      </w:r>
      <w:r w:rsidRPr="00997B25">
        <w:rPr>
          <w:rFonts w:ascii="Times New Roman" w:hAnsi="Times New Roman" w:cs="Times New Roman"/>
          <w:b/>
          <w:sz w:val="24"/>
          <w:szCs w:val="24"/>
        </w:rPr>
        <w:t xml:space="preserve">Ustanovit ad hoc pomocný tým </w:t>
      </w:r>
      <w:r w:rsidR="002E4C7C" w:rsidRPr="00997B25">
        <w:rPr>
          <w:rFonts w:ascii="Times New Roman" w:hAnsi="Times New Roman" w:cs="Times New Roman"/>
          <w:b/>
          <w:sz w:val="24"/>
          <w:szCs w:val="24"/>
        </w:rPr>
        <w:t>projektové</w:t>
      </w:r>
      <w:r w:rsidRPr="00997B25">
        <w:rPr>
          <w:rFonts w:ascii="Times New Roman" w:hAnsi="Times New Roman" w:cs="Times New Roman"/>
          <w:b/>
          <w:sz w:val="24"/>
          <w:szCs w:val="24"/>
        </w:rPr>
        <w:t xml:space="preserve"> podpory</w:t>
      </w:r>
      <w:r w:rsidRPr="00997B25">
        <w:rPr>
          <w:rFonts w:ascii="Times New Roman" w:hAnsi="Times New Roman" w:cs="Times New Roman"/>
          <w:sz w:val="24"/>
          <w:szCs w:val="24"/>
        </w:rPr>
        <w:t>, odměňovaný v případě úspěšného přijetí projektu.</w:t>
      </w:r>
      <w:r w:rsidR="002E4C7C" w:rsidRPr="00997B25">
        <w:rPr>
          <w:rFonts w:ascii="Times New Roman" w:hAnsi="Times New Roman" w:cs="Times New Roman"/>
          <w:sz w:val="24"/>
          <w:szCs w:val="24"/>
        </w:rPr>
        <w:t xml:space="preserve"> </w:t>
      </w:r>
      <w:r w:rsidR="002E4C7C" w:rsidRPr="00997B25">
        <w:rPr>
          <w:rFonts w:ascii="Times New Roman" w:hAnsi="Times New Roman" w:cs="Times New Roman"/>
          <w:b/>
          <w:sz w:val="24"/>
          <w:szCs w:val="24"/>
        </w:rPr>
        <w:t>Jedná se o podporu informační a rozpočtovou.</w:t>
      </w:r>
    </w:p>
    <w:p w:rsidR="00997B25" w:rsidRPr="00997B25" w:rsidRDefault="00997B25" w:rsidP="000823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C7C" w:rsidRPr="00997B25" w:rsidRDefault="00534052" w:rsidP="000823E0">
      <w:pPr>
        <w:jc w:val="both"/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b/>
          <w:sz w:val="24"/>
          <w:szCs w:val="24"/>
        </w:rPr>
        <w:t>Ustanovit fakultní centra vědecké práce (včetně aplikovaného výzkumu) v souladu se zadáním rektora JU.</w:t>
      </w:r>
      <w:r w:rsidRPr="00997B25">
        <w:rPr>
          <w:rFonts w:ascii="Times New Roman" w:hAnsi="Times New Roman" w:cs="Times New Roman"/>
          <w:sz w:val="24"/>
          <w:szCs w:val="24"/>
        </w:rPr>
        <w:t xml:space="preserve">  Tato centra vzniknou přirozeně, na základě dosavadních výzkumných téma a výsledků. </w:t>
      </w:r>
      <w:r w:rsidR="002E4C7C" w:rsidRPr="00997B25">
        <w:rPr>
          <w:rFonts w:ascii="Times New Roman" w:hAnsi="Times New Roman" w:cs="Times New Roman"/>
          <w:sz w:val="24"/>
          <w:szCs w:val="24"/>
        </w:rPr>
        <w:t xml:space="preserve">Předpokládaný počet center je vhledem k reálné kapacitě EF malý (3-5) </w:t>
      </w:r>
    </w:p>
    <w:p w:rsidR="000823E0" w:rsidRDefault="000823E0" w:rsidP="000823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23E0" w:rsidRDefault="000823E0" w:rsidP="000823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C7C" w:rsidRPr="00997B25" w:rsidRDefault="00534052" w:rsidP="000823E0">
      <w:pPr>
        <w:jc w:val="both"/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sz w:val="24"/>
          <w:szCs w:val="24"/>
        </w:rPr>
        <w:lastRenderedPageBreak/>
        <w:t xml:space="preserve">Vznik tří </w:t>
      </w:r>
      <w:r w:rsidR="002E4C7C" w:rsidRPr="00997B25">
        <w:rPr>
          <w:rFonts w:ascii="Times New Roman" w:hAnsi="Times New Roman" w:cs="Times New Roman"/>
          <w:sz w:val="24"/>
          <w:szCs w:val="24"/>
        </w:rPr>
        <w:t>stupňů</w:t>
      </w:r>
      <w:r w:rsidRPr="00997B25">
        <w:rPr>
          <w:rFonts w:ascii="Times New Roman" w:hAnsi="Times New Roman" w:cs="Times New Roman"/>
          <w:sz w:val="24"/>
          <w:szCs w:val="24"/>
        </w:rPr>
        <w:t xml:space="preserve"> těchto center:</w:t>
      </w:r>
    </w:p>
    <w:p w:rsidR="00534052" w:rsidRDefault="002E4C7C" w:rsidP="000823E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B25">
        <w:rPr>
          <w:rFonts w:ascii="Times New Roman" w:hAnsi="Times New Roman" w:cs="Times New Roman"/>
          <w:sz w:val="24"/>
          <w:szCs w:val="24"/>
        </w:rPr>
        <w:t xml:space="preserve"> </w:t>
      </w:r>
      <w:r w:rsidRPr="00997B25">
        <w:rPr>
          <w:rFonts w:ascii="Times New Roman" w:hAnsi="Times New Roman" w:cs="Times New Roman"/>
          <w:b/>
          <w:sz w:val="24"/>
          <w:szCs w:val="24"/>
        </w:rPr>
        <w:t>M</w:t>
      </w:r>
      <w:r w:rsidR="00534052" w:rsidRPr="00997B25">
        <w:rPr>
          <w:rFonts w:ascii="Times New Roman" w:hAnsi="Times New Roman" w:cs="Times New Roman"/>
          <w:b/>
          <w:sz w:val="24"/>
          <w:szCs w:val="24"/>
        </w:rPr>
        <w:t xml:space="preserve">ezinárodní na základě projektových a publikačních výsledků a reálné spolupráce </w:t>
      </w:r>
    </w:p>
    <w:p w:rsidR="000823E0" w:rsidRPr="00997B25" w:rsidRDefault="000823E0" w:rsidP="000823E0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052" w:rsidRDefault="002E4C7C" w:rsidP="000823E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B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052" w:rsidRPr="00997B25">
        <w:rPr>
          <w:rFonts w:ascii="Times New Roman" w:hAnsi="Times New Roman" w:cs="Times New Roman"/>
          <w:b/>
          <w:sz w:val="24"/>
          <w:szCs w:val="24"/>
        </w:rPr>
        <w:t xml:space="preserve">Národní </w:t>
      </w:r>
      <w:r w:rsidR="001845A8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534052" w:rsidRPr="00997B25">
        <w:rPr>
          <w:rFonts w:ascii="Times New Roman" w:hAnsi="Times New Roman" w:cs="Times New Roman"/>
          <w:b/>
          <w:sz w:val="24"/>
          <w:szCs w:val="24"/>
        </w:rPr>
        <w:t>základě projektových a publikačních výsledků a reálné spolupráce</w:t>
      </w:r>
      <w:r w:rsidR="00665FC9" w:rsidRPr="00997B25">
        <w:rPr>
          <w:rFonts w:ascii="Times New Roman" w:hAnsi="Times New Roman" w:cs="Times New Roman"/>
          <w:b/>
          <w:sz w:val="24"/>
          <w:szCs w:val="24"/>
        </w:rPr>
        <w:t>, včetně aplikovaného výzkumu</w:t>
      </w:r>
    </w:p>
    <w:p w:rsidR="000823E0" w:rsidRPr="000823E0" w:rsidRDefault="000823E0" w:rsidP="000823E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823E0" w:rsidRPr="00997B25" w:rsidRDefault="000823E0" w:rsidP="000823E0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FC9" w:rsidRDefault="00665FC9" w:rsidP="000823E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B25">
        <w:rPr>
          <w:rFonts w:ascii="Times New Roman" w:hAnsi="Times New Roman" w:cs="Times New Roman"/>
          <w:b/>
          <w:sz w:val="24"/>
          <w:szCs w:val="24"/>
        </w:rPr>
        <w:t xml:space="preserve">Inkubační na základě výzkumných témat potřebných k rozvoji ekonomických oborů, ke zatím nejsou odpovídající </w:t>
      </w:r>
      <w:proofErr w:type="gramStart"/>
      <w:r w:rsidRPr="00997B25">
        <w:rPr>
          <w:rFonts w:ascii="Times New Roman" w:hAnsi="Times New Roman" w:cs="Times New Roman"/>
          <w:b/>
          <w:sz w:val="24"/>
          <w:szCs w:val="24"/>
        </w:rPr>
        <w:t>projektové  a publikační</w:t>
      </w:r>
      <w:proofErr w:type="gramEnd"/>
      <w:r w:rsidRPr="00997B25">
        <w:rPr>
          <w:rFonts w:ascii="Times New Roman" w:hAnsi="Times New Roman" w:cs="Times New Roman"/>
          <w:b/>
          <w:sz w:val="24"/>
          <w:szCs w:val="24"/>
        </w:rPr>
        <w:t xml:space="preserve"> výsledky.  </w:t>
      </w:r>
    </w:p>
    <w:p w:rsidR="000823E0" w:rsidRPr="00997B25" w:rsidRDefault="000823E0" w:rsidP="000823E0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052" w:rsidRPr="00997B25" w:rsidRDefault="00665FC9" w:rsidP="000823E0">
      <w:pPr>
        <w:jc w:val="both"/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sz w:val="24"/>
          <w:szCs w:val="24"/>
        </w:rPr>
        <w:t xml:space="preserve">Financování těchto center z rozvojových zdrojů JU a zdrojů vlastních.   </w:t>
      </w:r>
      <w:r w:rsidRPr="00997B25">
        <w:rPr>
          <w:rFonts w:ascii="Times New Roman" w:hAnsi="Times New Roman" w:cs="Times New Roman"/>
          <w:b/>
          <w:sz w:val="24"/>
          <w:szCs w:val="24"/>
        </w:rPr>
        <w:t>Půjde především o možnost přijímat zahraničí profesory na konkrétní výzkumné úkoly a post-doky do všech tří stupňů center.</w:t>
      </w:r>
      <w:r w:rsidRPr="00997B25">
        <w:rPr>
          <w:rFonts w:ascii="Times New Roman" w:hAnsi="Times New Roman" w:cs="Times New Roman"/>
          <w:sz w:val="24"/>
          <w:szCs w:val="24"/>
        </w:rPr>
        <w:t xml:space="preserve"> </w:t>
      </w:r>
      <w:r w:rsidR="001845A8">
        <w:rPr>
          <w:rFonts w:ascii="Times New Roman" w:hAnsi="Times New Roman" w:cs="Times New Roman"/>
          <w:sz w:val="24"/>
          <w:szCs w:val="24"/>
        </w:rPr>
        <w:t xml:space="preserve"> </w:t>
      </w:r>
      <w:r w:rsidR="001845A8" w:rsidRPr="001845A8">
        <w:rPr>
          <w:rFonts w:ascii="Times New Roman" w:hAnsi="Times New Roman" w:cs="Times New Roman"/>
          <w:b/>
          <w:sz w:val="24"/>
          <w:szCs w:val="24"/>
        </w:rPr>
        <w:t>Nebude určeno primárně na platy</w:t>
      </w:r>
      <w:r w:rsidR="001845A8">
        <w:rPr>
          <w:rFonts w:ascii="Times New Roman" w:hAnsi="Times New Roman" w:cs="Times New Roman"/>
          <w:sz w:val="24"/>
          <w:szCs w:val="24"/>
        </w:rPr>
        <w:t xml:space="preserve"> – možnost přidělení úvazku na výzkumná centra a jeho využití podle potřeb centra. </w:t>
      </w:r>
    </w:p>
    <w:p w:rsidR="00964194" w:rsidRPr="00997B25" w:rsidRDefault="00534052" w:rsidP="000823E0">
      <w:pPr>
        <w:jc w:val="both"/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sz w:val="24"/>
          <w:szCs w:val="24"/>
        </w:rPr>
        <w:t xml:space="preserve">EF do konce roku 2018 podá vedení JU </w:t>
      </w:r>
      <w:r w:rsidR="00665FC9" w:rsidRPr="00997B25">
        <w:rPr>
          <w:rFonts w:ascii="Times New Roman" w:hAnsi="Times New Roman" w:cs="Times New Roman"/>
          <w:sz w:val="24"/>
          <w:szCs w:val="24"/>
        </w:rPr>
        <w:t xml:space="preserve">první </w:t>
      </w:r>
      <w:r w:rsidRPr="00997B25">
        <w:rPr>
          <w:rFonts w:ascii="Times New Roman" w:hAnsi="Times New Roman" w:cs="Times New Roman"/>
          <w:sz w:val="24"/>
          <w:szCs w:val="24"/>
        </w:rPr>
        <w:t>zprávu o klíčových akademických pracovnících v oblasti tvůrčí činnosti a návrh jejich organizační i finanční podpory</w:t>
      </w:r>
      <w:r w:rsidR="00665FC9" w:rsidRPr="00997B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23E0" w:rsidRDefault="000823E0" w:rsidP="000823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C7C" w:rsidRPr="00932244" w:rsidRDefault="002E4C7C" w:rsidP="000823E0">
      <w:pPr>
        <w:jc w:val="both"/>
        <w:rPr>
          <w:rFonts w:ascii="Times New Roman" w:hAnsi="Times New Roman" w:cs="Times New Roman"/>
          <w:sz w:val="24"/>
          <w:szCs w:val="24"/>
        </w:rPr>
      </w:pPr>
      <w:r w:rsidRPr="00932244">
        <w:rPr>
          <w:rFonts w:ascii="Times New Roman" w:hAnsi="Times New Roman" w:cs="Times New Roman"/>
          <w:sz w:val="24"/>
          <w:szCs w:val="24"/>
        </w:rPr>
        <w:t>Udržet a zpřesnit systém odměňování za výsledky</w:t>
      </w:r>
      <w:r w:rsidR="000823E0" w:rsidRPr="00932244">
        <w:rPr>
          <w:rFonts w:ascii="Times New Roman" w:hAnsi="Times New Roman" w:cs="Times New Roman"/>
          <w:sz w:val="24"/>
          <w:szCs w:val="24"/>
        </w:rPr>
        <w:t xml:space="preserve"> publikační, grantové a pedagogické. </w:t>
      </w:r>
    </w:p>
    <w:p w:rsidR="00E63AC8" w:rsidRDefault="00E63AC8" w:rsidP="000823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AC8" w:rsidRDefault="00E63AC8" w:rsidP="000823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Závěrem – budoucnost fakulty:</w:t>
      </w:r>
    </w:p>
    <w:p w:rsidR="00E63AC8" w:rsidRPr="000823E0" w:rsidRDefault="00E63AC8" w:rsidP="000823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Jsme v přelomovém období cesty ke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kvalitě bez výmluv a </w:t>
      </w:r>
      <w:r w:rsidR="00932244">
        <w:rPr>
          <w:rFonts w:ascii="Times New Roman" w:hAnsi="Times New Roman" w:cs="Times New Roman"/>
          <w:b/>
          <w:sz w:val="24"/>
          <w:szCs w:val="24"/>
        </w:rPr>
        <w:t>nahrazování</w:t>
      </w:r>
      <w:r>
        <w:rPr>
          <w:rFonts w:ascii="Times New Roman" w:hAnsi="Times New Roman" w:cs="Times New Roman"/>
          <w:b/>
          <w:sz w:val="24"/>
          <w:szCs w:val="24"/>
        </w:rPr>
        <w:t xml:space="preserve"> výsledků horizontálními vazbami.  Fakulta budoucnosti je fakultou otevřenou – i mezinárodně – pro studium a rozvoj poznání a pro </w:t>
      </w:r>
      <w:r w:rsidR="00932244">
        <w:rPr>
          <w:rFonts w:ascii="Times New Roman" w:hAnsi="Times New Roman" w:cs="Times New Roman"/>
          <w:b/>
          <w:sz w:val="24"/>
          <w:szCs w:val="24"/>
        </w:rPr>
        <w:t>praktickou</w:t>
      </w:r>
      <w:r>
        <w:rPr>
          <w:rFonts w:ascii="Times New Roman" w:hAnsi="Times New Roman" w:cs="Times New Roman"/>
          <w:b/>
          <w:sz w:val="24"/>
          <w:szCs w:val="24"/>
        </w:rPr>
        <w:t xml:space="preserve"> spolupráci a</w:t>
      </w:r>
      <w:r w:rsidR="009322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přesahující regiony a využívající přirozenou polohu v blízkosti </w:t>
      </w:r>
      <w:r w:rsidR="00932244">
        <w:rPr>
          <w:rFonts w:ascii="Times New Roman" w:hAnsi="Times New Roman" w:cs="Times New Roman"/>
          <w:b/>
          <w:sz w:val="24"/>
          <w:szCs w:val="24"/>
        </w:rPr>
        <w:t xml:space="preserve">Rakouska, Německa. EF se může </w:t>
      </w:r>
      <w:r>
        <w:rPr>
          <w:rFonts w:ascii="Times New Roman" w:hAnsi="Times New Roman" w:cs="Times New Roman"/>
          <w:b/>
          <w:sz w:val="24"/>
          <w:szCs w:val="24"/>
        </w:rPr>
        <w:t xml:space="preserve">stát fakultou mezinárodní, centrem podnikatelských inovací založených na solidním </w:t>
      </w:r>
      <w:r w:rsidR="00932244">
        <w:rPr>
          <w:rFonts w:ascii="Times New Roman" w:hAnsi="Times New Roman" w:cs="Times New Roman"/>
          <w:b/>
          <w:sz w:val="24"/>
          <w:szCs w:val="24"/>
        </w:rPr>
        <w:t xml:space="preserve">ekonomickém </w:t>
      </w:r>
      <w:r>
        <w:rPr>
          <w:rFonts w:ascii="Times New Roman" w:hAnsi="Times New Roman" w:cs="Times New Roman"/>
          <w:b/>
          <w:sz w:val="24"/>
          <w:szCs w:val="24"/>
        </w:rPr>
        <w:t>poznání. Centrem je st</w:t>
      </w:r>
      <w:r w:rsidR="00932244">
        <w:rPr>
          <w:rFonts w:ascii="Times New Roman" w:hAnsi="Times New Roman" w:cs="Times New Roman"/>
          <w:b/>
          <w:sz w:val="24"/>
          <w:szCs w:val="24"/>
        </w:rPr>
        <w:t>udent vyznávající hodnoty souvislostí</w:t>
      </w:r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r>
        <w:rPr>
          <w:rFonts w:ascii="Times New Roman" w:hAnsi="Times New Roman" w:cs="Times New Roman"/>
          <w:b/>
          <w:sz w:val="24"/>
          <w:szCs w:val="24"/>
        </w:rPr>
        <w:t xml:space="preserve">ekonomického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rozvoje </w:t>
      </w:r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r>
        <w:rPr>
          <w:rFonts w:ascii="Times New Roman" w:hAnsi="Times New Roman" w:cs="Times New Roman"/>
          <w:b/>
          <w:sz w:val="24"/>
          <w:szCs w:val="24"/>
        </w:rPr>
        <w:t>sociální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244">
        <w:rPr>
          <w:rFonts w:ascii="Times New Roman" w:hAnsi="Times New Roman" w:cs="Times New Roman"/>
          <w:b/>
          <w:sz w:val="24"/>
          <w:szCs w:val="24"/>
        </w:rPr>
        <w:t>zodpovědnosti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 jeho požad</w:t>
      </w:r>
      <w:r w:rsidR="00932244">
        <w:rPr>
          <w:rFonts w:ascii="Times New Roman" w:hAnsi="Times New Roman" w:cs="Times New Roman"/>
          <w:b/>
          <w:sz w:val="24"/>
          <w:szCs w:val="24"/>
        </w:rPr>
        <w:t xml:space="preserve">avky na studium.  Tím se EF musí odlišit od ostatních nabídek v regionu. </w:t>
      </w:r>
    </w:p>
    <w:p w:rsidR="002E4C7C" w:rsidRPr="00997B25" w:rsidRDefault="002E4C7C" w:rsidP="000823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23E0" w:rsidRDefault="000823E0" w:rsidP="000823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23E0" w:rsidRDefault="000823E0" w:rsidP="000823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23E0" w:rsidRDefault="00997B25" w:rsidP="000823E0">
      <w:pPr>
        <w:jc w:val="both"/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sz w:val="24"/>
          <w:szCs w:val="24"/>
        </w:rPr>
        <w:t>V Českých Budějovicích 19. 11. 2017</w:t>
      </w:r>
      <w:r w:rsidR="000823E0" w:rsidRPr="000823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3E0" w:rsidRDefault="000823E0" w:rsidP="000823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23E0" w:rsidRPr="00997B25" w:rsidRDefault="000823E0" w:rsidP="000823E0">
      <w:pPr>
        <w:jc w:val="both"/>
        <w:rPr>
          <w:rFonts w:ascii="Times New Roman" w:hAnsi="Times New Roman" w:cs="Times New Roman"/>
          <w:sz w:val="24"/>
          <w:szCs w:val="24"/>
        </w:rPr>
      </w:pPr>
      <w:r w:rsidRPr="00997B25">
        <w:rPr>
          <w:rFonts w:ascii="Times New Roman" w:hAnsi="Times New Roman" w:cs="Times New Roman"/>
          <w:sz w:val="24"/>
          <w:szCs w:val="24"/>
        </w:rPr>
        <w:t xml:space="preserve">doc. PhDr., Miloslav Lapka, CSc. </w:t>
      </w:r>
    </w:p>
    <w:p w:rsidR="00997B25" w:rsidRPr="00997B25" w:rsidRDefault="00997B25" w:rsidP="000823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7B25" w:rsidRPr="00997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1754"/>
    <w:multiLevelType w:val="hybridMultilevel"/>
    <w:tmpl w:val="D3120B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A4994"/>
    <w:multiLevelType w:val="hybridMultilevel"/>
    <w:tmpl w:val="669611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D2124"/>
    <w:multiLevelType w:val="hybridMultilevel"/>
    <w:tmpl w:val="3B14D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B30E2"/>
    <w:multiLevelType w:val="hybridMultilevel"/>
    <w:tmpl w:val="7A6031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734ED"/>
    <w:multiLevelType w:val="hybridMultilevel"/>
    <w:tmpl w:val="555AE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4B"/>
    <w:rsid w:val="000823E0"/>
    <w:rsid w:val="00106C22"/>
    <w:rsid w:val="0013273E"/>
    <w:rsid w:val="001845A8"/>
    <w:rsid w:val="00275D12"/>
    <w:rsid w:val="00276770"/>
    <w:rsid w:val="002E4C7C"/>
    <w:rsid w:val="00396DA2"/>
    <w:rsid w:val="00534052"/>
    <w:rsid w:val="0053547A"/>
    <w:rsid w:val="00665FC9"/>
    <w:rsid w:val="0074003D"/>
    <w:rsid w:val="008745A7"/>
    <w:rsid w:val="00927B4B"/>
    <w:rsid w:val="00932244"/>
    <w:rsid w:val="00964194"/>
    <w:rsid w:val="00997B25"/>
    <w:rsid w:val="009C07D2"/>
    <w:rsid w:val="009D0B0D"/>
    <w:rsid w:val="00AD35F2"/>
    <w:rsid w:val="00AF05A9"/>
    <w:rsid w:val="00BA2BD5"/>
    <w:rsid w:val="00BA3D7A"/>
    <w:rsid w:val="00D0409B"/>
    <w:rsid w:val="00D758C4"/>
    <w:rsid w:val="00DC7F60"/>
    <w:rsid w:val="00DD050E"/>
    <w:rsid w:val="00E06F28"/>
    <w:rsid w:val="00E47D63"/>
    <w:rsid w:val="00E6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FE65E-CE6E-4207-A8DE-40A188DF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6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6F758399-768D-4DB4-9DB6-332355E6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2132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Lapka Miloslav doc. PhDr. CSc.</dc:creator>
  <cp:keywords/>
  <dc:description/>
  <cp:lastModifiedBy>admin</cp:lastModifiedBy>
  <cp:revision>13</cp:revision>
  <dcterms:created xsi:type="dcterms:W3CDTF">2018-11-19T13:41:00Z</dcterms:created>
  <dcterms:modified xsi:type="dcterms:W3CDTF">2018-11-22T06:56:00Z</dcterms:modified>
</cp:coreProperties>
</file>