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9834" w:type="dxa"/>
        <w:tblInd w:w="-58" w:type="dxa"/>
        <w:tblCellMar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2997"/>
        <w:gridCol w:w="890"/>
        <w:gridCol w:w="932"/>
        <w:gridCol w:w="612"/>
        <w:gridCol w:w="2716"/>
        <w:gridCol w:w="964"/>
        <w:gridCol w:w="723"/>
      </w:tblGrid>
      <w:tr w:rsidR="00AC0638" w:rsidRPr="003874B2" w14:paraId="269ED9A6" w14:textId="77777777" w:rsidTr="00DA75E4">
        <w:trPr>
          <w:trHeight w:val="412"/>
        </w:trPr>
        <w:tc>
          <w:tcPr>
            <w:tcW w:w="983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CD5ED"/>
          </w:tcPr>
          <w:p w14:paraId="1FA6D570" w14:textId="0AFC6335" w:rsidR="00AC0638" w:rsidRPr="003874B2" w:rsidRDefault="00AC0638" w:rsidP="00AC0638">
            <w:pPr>
              <w:rPr>
                <w:rFonts w:ascii="Times New Roman" w:hAnsi="Times New Roman" w:cs="Times New Roman"/>
                <w:lang w:val="cs-CZ"/>
              </w:rPr>
            </w:pPr>
            <w:r w:rsidRPr="00DA75E4">
              <w:rPr>
                <w:rFonts w:ascii="Times New Roman" w:hAnsi="Times New Roman" w:cs="Times New Roman"/>
                <w:b/>
                <w:sz w:val="24"/>
                <w:lang w:val="cs-CZ"/>
              </w:rPr>
              <w:t>B-</w:t>
            </w:r>
            <w:proofErr w:type="spellStart"/>
            <w:r w:rsidRPr="00DA75E4">
              <w:rPr>
                <w:rFonts w:ascii="Times New Roman" w:hAnsi="Times New Roman" w:cs="Times New Roman"/>
                <w:b/>
                <w:sz w:val="24"/>
                <w:lang w:val="cs-CZ"/>
              </w:rPr>
              <w:t>IIa</w:t>
            </w:r>
            <w:proofErr w:type="spellEnd"/>
            <w:r w:rsidRPr="00DA75E4">
              <w:rPr>
                <w:rFonts w:ascii="Times New Roman" w:hAnsi="Times New Roman" w:cs="Times New Roman"/>
                <w:b/>
                <w:sz w:val="24"/>
                <w:lang w:val="cs-CZ"/>
              </w:rPr>
              <w:t xml:space="preserve"> – Studijní plán a návrh témat bakalářských prací (bakalářský studijní program)</w:t>
            </w:r>
          </w:p>
        </w:tc>
      </w:tr>
      <w:tr w:rsidR="00AC0638" w:rsidRPr="003874B2" w14:paraId="7D42DD2F" w14:textId="77777777" w:rsidTr="00DA75E4">
        <w:trPr>
          <w:trHeight w:val="398"/>
        </w:trPr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  <w:vAlign w:val="center"/>
          </w:tcPr>
          <w:p w14:paraId="74F8BC1F" w14:textId="77777777" w:rsidR="00AC0638" w:rsidRPr="003874B2" w:rsidRDefault="00AC0638" w:rsidP="00744E97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Označení studijního plánu </w:t>
            </w:r>
          </w:p>
        </w:tc>
        <w:tc>
          <w:tcPr>
            <w:tcW w:w="659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4295" w14:textId="02FB7CC0" w:rsidR="00AC0638" w:rsidRPr="00DA75E4" w:rsidRDefault="00C76BD8" w:rsidP="008E509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8E5093">
              <w:rPr>
                <w:rFonts w:ascii="Times New Roman" w:hAnsi="Times New Roman" w:cs="Times New Roman"/>
                <w:b/>
                <w:lang w:val="cs-CZ"/>
              </w:rPr>
              <w:t>Podniková informatika – prezenční studium</w:t>
            </w:r>
          </w:p>
        </w:tc>
      </w:tr>
      <w:tr w:rsidR="00BB53A8" w:rsidRPr="003874B2" w14:paraId="4B90A465" w14:textId="77777777" w:rsidTr="00DA75E4">
        <w:trPr>
          <w:trHeight w:val="268"/>
        </w:trPr>
        <w:tc>
          <w:tcPr>
            <w:tcW w:w="9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39746D2B" w14:textId="02B1A04F" w:rsidR="00BB53A8" w:rsidRPr="003874B2" w:rsidRDefault="00BB53A8" w:rsidP="00744E97">
            <w:pPr>
              <w:ind w:right="38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Povinné předměty  </w:t>
            </w:r>
          </w:p>
        </w:tc>
      </w:tr>
      <w:tr w:rsidR="009739D6" w:rsidRPr="003874B2" w14:paraId="7616D2F3" w14:textId="77777777" w:rsidTr="00DA75E4">
        <w:trPr>
          <w:trHeight w:val="51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BD17689" w14:textId="77777777" w:rsidR="009739D6" w:rsidRPr="003874B2" w:rsidRDefault="009739D6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>Název předmětu</w:t>
            </w: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214F5DA9" w14:textId="77777777" w:rsidR="009739D6" w:rsidRPr="003874B2" w:rsidRDefault="009739D6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Rozsah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9D0DFC9" w14:textId="77777777" w:rsidR="009739D6" w:rsidRPr="003874B2" w:rsidRDefault="009739D6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Způsob ověř.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6A39451" w14:textId="77777777" w:rsidR="009739D6" w:rsidRPr="003874B2" w:rsidRDefault="009739D6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Počet </w:t>
            </w:r>
            <w:proofErr w:type="spellStart"/>
            <w:r w:rsidRPr="003874B2">
              <w:rPr>
                <w:rFonts w:ascii="Times New Roman" w:hAnsi="Times New Roman" w:cs="Times New Roman"/>
                <w:b/>
                <w:lang w:val="cs-CZ"/>
              </w:rPr>
              <w:t>kred</w:t>
            </w:r>
            <w:proofErr w:type="spellEnd"/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0136819" w14:textId="77777777" w:rsidR="009739D6" w:rsidRPr="003874B2" w:rsidRDefault="009739D6" w:rsidP="00BB53A8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Vyučující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FC587EF" w14:textId="77777777" w:rsidR="009739D6" w:rsidRPr="003874B2" w:rsidRDefault="009739D6" w:rsidP="00BB53A8">
            <w:pPr>
              <w:spacing w:after="54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Dop. </w:t>
            </w:r>
          </w:p>
          <w:p w14:paraId="002A3C4B" w14:textId="77777777" w:rsidR="009739D6" w:rsidRPr="003874B2" w:rsidRDefault="009739D6" w:rsidP="00BB53A8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>roč./sem.</w:t>
            </w:r>
            <w:r w:rsidRPr="003874B2">
              <w:rPr>
                <w:rFonts w:ascii="Times New Roman" w:hAnsi="Times New Roman" w:cs="Times New Roman"/>
                <w:b/>
                <w:color w:val="FF0000"/>
                <w:lang w:val="cs-CZ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33E79D31" w14:textId="7D6B7CE6" w:rsidR="009739D6" w:rsidRPr="003874B2" w:rsidRDefault="009739D6" w:rsidP="00BB53A8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Profil. </w:t>
            </w:r>
            <w:proofErr w:type="gramStart"/>
            <w:r w:rsidRPr="003874B2">
              <w:rPr>
                <w:rFonts w:ascii="Times New Roman" w:hAnsi="Times New Roman" w:cs="Times New Roman"/>
                <w:b/>
                <w:lang w:val="cs-CZ"/>
              </w:rPr>
              <w:t>základ</w:t>
            </w:r>
            <w:proofErr w:type="gramEnd"/>
            <w:r w:rsidRPr="003874B2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</w:p>
        </w:tc>
      </w:tr>
      <w:tr w:rsidR="009739D6" w:rsidRPr="003874B2" w14:paraId="7267B96F" w14:textId="77777777" w:rsidTr="00DA75E4">
        <w:trPr>
          <w:trHeight w:val="5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7D21D36" w14:textId="1101E8D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Vstupní jazykový </w:t>
            </w:r>
            <w:proofErr w:type="gram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test z AJ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2B770A5" w14:textId="556F3D1F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1h/sem.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691D1F" w14:textId="0E24DA9A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58EE410" w14:textId="36E2EDBC" w:rsidR="009739D6" w:rsidRPr="003874B2" w:rsidRDefault="009739D6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5CFFD53" w14:textId="77777777" w:rsidR="009739D6" w:rsidRPr="003874B2" w:rsidRDefault="009739D6" w:rsidP="00BB53A8">
            <w:pPr>
              <w:spacing w:after="44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73625E1" w14:textId="3B79264F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062873" w14:textId="7777777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4F24C420" w14:textId="77777777" w:rsidTr="00DA75E4">
        <w:trPr>
          <w:trHeight w:val="83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998EA31" w14:textId="31BF740D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Bakalářský seminář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5D2C4D" w14:textId="2FDE5BB4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6h/sem.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7938ED" w14:textId="2B6A2904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C89A35B" w14:textId="11057C40" w:rsidR="009739D6" w:rsidRPr="003874B2" w:rsidRDefault="009739D6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CAA377" w14:textId="065E1582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doc. RNDr. Renata </w:t>
            </w: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Klufová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, Ph.D</w:t>
            </w: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.</w:t>
            </w:r>
          </w:p>
          <w:p w14:paraId="574CA9EE" w14:textId="07971B22" w:rsidR="009739D6" w:rsidRPr="003874B2" w:rsidRDefault="009739D6" w:rsidP="004A0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doc. RNDr. Renata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Klufová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20016E" w14:textId="3EF81501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822D5D6" w14:textId="7777777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763382A7" w14:textId="77777777" w:rsidTr="00DA75E4">
        <w:trPr>
          <w:trHeight w:val="13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C7A114" w14:textId="5073D9CB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Matematika 1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F7B70ED" w14:textId="67339FA9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DA82D41" w14:textId="3049252F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DD0BE0" w14:textId="6E680F74" w:rsidR="009739D6" w:rsidRPr="003874B2" w:rsidRDefault="009739D6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FE15C3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Mgr. Tomáš </w:t>
            </w: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, Ph.D</w:t>
            </w: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.</w:t>
            </w:r>
          </w:p>
          <w:p w14:paraId="2795AC90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Mgr. Tomáš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</w:t>
            </w:r>
          </w:p>
          <w:p w14:paraId="3409D82B" w14:textId="014EC48A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(50%)</w:t>
            </w:r>
          </w:p>
          <w:p w14:paraId="78B6CAE0" w14:textId="351247EE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Petr Chládek, Ph.D.(50%)</w:t>
            </w:r>
          </w:p>
          <w:p w14:paraId="1791EABD" w14:textId="25DDC54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Cvičící: Mgr. Petr Chládek, Ph.D., Mgr. Tomáš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Ph.D., PhDr. Marek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Ph.D., RNDr. Marika Hrubešová, Ph.D.,</w:t>
            </w:r>
          </w:p>
          <w:p w14:paraId="53E715C6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Klára Vocetková,</w:t>
            </w:r>
          </w:p>
          <w:p w14:paraId="261D748E" w14:textId="633B20D9" w:rsidR="009739D6" w:rsidRPr="003874B2" w:rsidRDefault="009739D6" w:rsidP="00BB53A8">
            <w:pPr>
              <w:spacing w:after="44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Ilona Berková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30D3FCE" w14:textId="17A435B1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E6C217" w14:textId="69F85C8F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186B56BD" w14:textId="77777777" w:rsidTr="00DA75E4">
        <w:trPr>
          <w:trHeight w:val="8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7A69D21" w14:textId="4DA668B5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Mathematics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1</w:t>
            </w: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E862C4" w14:textId="6CD891FF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130C22B" w14:textId="41C63B2A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388D881" w14:textId="2BA7070D" w:rsidR="009739D6" w:rsidRPr="003874B2" w:rsidRDefault="009739D6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16CFAAC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Přednášející: PhDr. Marek </w:t>
            </w: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, Ph.D.</w:t>
            </w:r>
          </w:p>
          <w:p w14:paraId="46CE2816" w14:textId="6CD955A0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Cvičící: PhDr. Marek </w:t>
            </w: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AB54355" w14:textId="259373D0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057FB66" w14:textId="7777777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221BA9DE" w14:textId="77777777" w:rsidTr="00DA75E4">
        <w:trPr>
          <w:trHeight w:val="6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C9D20C" w14:textId="16700A0A" w:rsidR="009739D6" w:rsidRPr="003874B2" w:rsidRDefault="009739D6" w:rsidP="00BB53A8">
            <w:pPr>
              <w:spacing w:after="639" w:line="309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Úvod do softwarového inženýrství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A40065B" w14:textId="24EAB18A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32AA718" w14:textId="2C9F496D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0226457" w14:textId="144FDABA" w:rsidR="009739D6" w:rsidRPr="003874B2" w:rsidRDefault="009739D6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F6C2D0" w14:textId="77777777" w:rsidR="009739D6" w:rsidRPr="003874B2" w:rsidRDefault="009739D6" w:rsidP="00BB53A8">
            <w:pPr>
              <w:spacing w:after="2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doc. Ing. Ladislav Beránek, CSc. </w:t>
            </w:r>
          </w:p>
          <w:p w14:paraId="139C5179" w14:textId="7777777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doc. Ing. Ladislav Beránek, CSc. </w:t>
            </w:r>
          </w:p>
          <w:p w14:paraId="631E76A8" w14:textId="6EEE535D" w:rsidR="009739D6" w:rsidRPr="003874B2" w:rsidRDefault="009739D6" w:rsidP="00BB53A8">
            <w:pPr>
              <w:spacing w:after="2"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Mgr. Radim Remeš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B10AD76" w14:textId="139B2BC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C90A10" w14:textId="5FE7E80D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08776E29" w14:textId="77777777" w:rsidTr="00DA75E4">
        <w:tblPrEx>
          <w:tblCellMar>
            <w:right w:w="34" w:type="dxa"/>
          </w:tblCellMar>
        </w:tblPrEx>
        <w:trPr>
          <w:trHeight w:val="35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059757E" w14:textId="4F995E04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Základy programování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2FD5A96" w14:textId="29133793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88F10D" w14:textId="50FDDA56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C946147" w14:textId="40411563" w:rsidR="009739D6" w:rsidRPr="003874B2" w:rsidRDefault="009739D6" w:rsidP="00BB53A8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6A1270" w14:textId="25D82D2F" w:rsidR="009739D6" w:rsidRPr="003874B2" w:rsidRDefault="009739D6" w:rsidP="00BB64F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doc. Ing. Mgr. Petr Klán, CSc.</w:t>
            </w:r>
          </w:p>
          <w:p w14:paraId="4A523E82" w14:textId="31258CD2" w:rsidR="009739D6" w:rsidRPr="003874B2" w:rsidRDefault="009739D6" w:rsidP="00BB64F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doc. Ing. Mgr. Petr Klán, CSc. (50%)</w:t>
            </w:r>
          </w:p>
          <w:p w14:paraId="5FBC70B6" w14:textId="1C7FD7ED" w:rsidR="009739D6" w:rsidRPr="003874B2" w:rsidRDefault="009739D6" w:rsidP="00BB64F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Radim Remeš (50%)</w:t>
            </w:r>
          </w:p>
          <w:p w14:paraId="1364CDAB" w14:textId="5B3CF27F" w:rsidR="009739D6" w:rsidRPr="003874B2" w:rsidRDefault="009739D6" w:rsidP="00BB53A8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Cvičící: Mgr. Radim Remeš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32C9C1" w14:textId="67D80CE7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B8FA900" w14:textId="0D5D2EE6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7684E21A" w14:textId="77777777" w:rsidTr="00DA75E4">
        <w:tblPrEx>
          <w:tblCellMar>
            <w:right w:w="34" w:type="dxa"/>
          </w:tblCellMar>
        </w:tblPrEx>
        <w:trPr>
          <w:trHeight w:val="8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2DB22C" w14:textId="2D381152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Mikroekonomie 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D6B04F" w14:textId="35ADF1DB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A6959E7" w14:textId="6D242583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00C5B58" w14:textId="7A5B647C" w:rsidR="009739D6" w:rsidRPr="003874B2" w:rsidRDefault="009739D6" w:rsidP="00BB53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67A7D4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 xml:space="preserve">Ing. Jiří </w:t>
            </w: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Alina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, Ph.D.</w:t>
            </w:r>
          </w:p>
          <w:p w14:paraId="089E31F5" w14:textId="30ABDFED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Přednášející: Ing. Jiří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Alina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, Ph.D. (60%)</w:t>
            </w:r>
          </w:p>
          <w:p w14:paraId="37EF317C" w14:textId="24EF0B52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Tomáš Volek, Ph.D. (20%)</w:t>
            </w:r>
          </w:p>
          <w:p w14:paraId="6E4A45B3" w14:textId="58B2AC6F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Jaroslav Šetek, Ph.D. (20%)</w:t>
            </w:r>
          </w:p>
          <w:p w14:paraId="3260D432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Cvičící: Ing. Jiří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Alina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, Ph.D.,</w:t>
            </w:r>
          </w:p>
          <w:p w14:paraId="47B958DB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Tomáš Volek, Ph.D.,</w:t>
            </w:r>
          </w:p>
          <w:p w14:paraId="4F69BEA7" w14:textId="37B6B23A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Jaroslav Šetek, Ph.D., Ing. Filip Petrách,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54F3CD" w14:textId="210E9A05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B07D0B" w14:textId="0E6E712A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4ACBA9F7" w14:textId="77777777" w:rsidTr="00DA75E4">
        <w:tblPrEx>
          <w:tblCellMar>
            <w:right w:w="34" w:type="dxa"/>
          </w:tblCellMar>
        </w:tblPrEx>
        <w:trPr>
          <w:trHeight w:val="4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00913F7" w14:textId="1EC01352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Anglický jazyk 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74FA8EB" w14:textId="2D57FC83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610366F" w14:textId="57EE7F6E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7051990" w14:textId="739B810A" w:rsidR="009739D6" w:rsidRPr="003874B2" w:rsidRDefault="009739D6" w:rsidP="00BB53A8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9B28FF8" w14:textId="5C8AE6C7" w:rsidR="009739D6" w:rsidRPr="003874B2" w:rsidRDefault="009739D6" w:rsidP="00BB53A8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49CADF" w14:textId="2118F3A7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C4C6D4" w14:textId="7777777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68687550" w14:textId="77777777" w:rsidTr="00DA75E4">
        <w:tblPrEx>
          <w:tblCellMar>
            <w:right w:w="34" w:type="dxa"/>
          </w:tblCellMar>
        </w:tblPrEx>
        <w:trPr>
          <w:trHeight w:val="11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F6FAD1" w14:textId="2EE21D21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Matematika 2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00D457" w14:textId="45A4E5E2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E4CEB9" w14:textId="4821D97B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9935FF" w14:textId="4EB2F395" w:rsidR="009739D6" w:rsidRPr="003874B2" w:rsidRDefault="009739D6" w:rsidP="00BB53A8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177311" w14:textId="77777777" w:rsidR="009739D6" w:rsidRPr="003874B2" w:rsidRDefault="009739D6" w:rsidP="00EF0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Mgr. Tomáš </w:t>
            </w: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, Ph.D</w:t>
            </w: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.</w:t>
            </w:r>
          </w:p>
          <w:p w14:paraId="5CA62FC9" w14:textId="77777777" w:rsidR="009739D6" w:rsidRPr="003874B2" w:rsidRDefault="009739D6" w:rsidP="00EF0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Mgr. Tomáš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</w:t>
            </w:r>
          </w:p>
          <w:p w14:paraId="6E841F56" w14:textId="77777777" w:rsidR="009739D6" w:rsidRPr="003874B2" w:rsidRDefault="009739D6" w:rsidP="00EF0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(50%)</w:t>
            </w:r>
          </w:p>
          <w:p w14:paraId="5DB326F8" w14:textId="77777777" w:rsidR="009739D6" w:rsidRPr="003874B2" w:rsidRDefault="009739D6" w:rsidP="00EF0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Petr Chládek, Ph.D.(50%)</w:t>
            </w:r>
          </w:p>
          <w:p w14:paraId="3CEAD455" w14:textId="221B3351" w:rsidR="009739D6" w:rsidRPr="003874B2" w:rsidRDefault="009739D6" w:rsidP="00EF0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Cvičící: Mgr. Petr Chládek, Ph.D., Mgr. Tomáš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Ph.D., PhDr. Marek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Ph.D., RNDr. Marika Hrubešová, Ph.D.,</w:t>
            </w:r>
          </w:p>
          <w:p w14:paraId="17E08B5C" w14:textId="77777777" w:rsidR="009739D6" w:rsidRPr="003874B2" w:rsidRDefault="009739D6" w:rsidP="00EF0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Klára Vocetková,</w:t>
            </w:r>
          </w:p>
          <w:p w14:paraId="6458C7CC" w14:textId="1C4F1108" w:rsidR="009739D6" w:rsidRPr="003874B2" w:rsidRDefault="009739D6" w:rsidP="00EF06C4">
            <w:pPr>
              <w:spacing w:after="2"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Ilona Berková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C6EC64" w14:textId="70C3F8E8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1/LS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E58CDE" w14:textId="1D46FAB2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50AAAC7E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CF4EE7" w14:textId="0AC2DEFA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lastRenderedPageBreak/>
              <w:t>Mathematics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2</w:t>
            </w: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41FC31" w14:textId="6AE91FE1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E3908E" w14:textId="5D463EEE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650E05" w14:textId="7D205ABF" w:rsidR="009739D6" w:rsidRPr="003874B2" w:rsidRDefault="009739D6" w:rsidP="00BB53A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0A0260" w14:textId="77777777" w:rsidR="009739D6" w:rsidRPr="003874B2" w:rsidRDefault="009739D6" w:rsidP="00BB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Přednášející: PhDr. Marek </w:t>
            </w: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, Ph.D.</w:t>
            </w:r>
          </w:p>
          <w:p w14:paraId="2E2009F7" w14:textId="0D09E07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Cvičící: PhDr. Marek </w:t>
            </w: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342793" w14:textId="08D0DD77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80C3D9" w14:textId="7777777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38658922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745DAC" w14:textId="57C90D6D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Objektově orientované programování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9D2CAB" w14:textId="4862A463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13B13A1" w14:textId="26C6734F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5B2576" w14:textId="70947F49" w:rsidR="009739D6" w:rsidRPr="003874B2" w:rsidRDefault="009739D6" w:rsidP="00BB53A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B96856" w14:textId="4453786D" w:rsidR="009739D6" w:rsidRPr="003874B2" w:rsidRDefault="009739D6" w:rsidP="00BB64F0">
            <w:pPr>
              <w:spacing w:after="2" w:line="237" w:lineRule="auto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doc. Ing. Mgr. Petr Klán, CSc.</w:t>
            </w:r>
          </w:p>
          <w:p w14:paraId="15E49D83" w14:textId="69CEB449" w:rsidR="009739D6" w:rsidRPr="003874B2" w:rsidRDefault="009739D6" w:rsidP="00BB64F0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doc. Ing. Mgr. Petr Klán, CSc. (50%),</w:t>
            </w:r>
          </w:p>
          <w:p w14:paraId="7E7B5E23" w14:textId="7762B4A4" w:rsidR="009739D6" w:rsidRPr="003874B2" w:rsidRDefault="009739D6" w:rsidP="00BB64F0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Radim Remeš (50%)</w:t>
            </w:r>
          </w:p>
          <w:p w14:paraId="6718A4F9" w14:textId="5DD763B8" w:rsidR="009739D6" w:rsidRPr="003874B2" w:rsidRDefault="009739D6" w:rsidP="00BB64F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Mgr. Radim Remeš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154878" w14:textId="3CBE6BB7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20F123" w14:textId="18AA0E2E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5BEDEEE4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526AB82" w14:textId="0D031B67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Operační systémy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1CDCEAD" w14:textId="0B33CEEF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+ 14c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4DD2F29" w14:textId="482C222B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44B0A208" w14:textId="468800F5" w:rsidR="009739D6" w:rsidRPr="003874B2" w:rsidRDefault="009739D6" w:rsidP="00BB53A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67E25F9" w14:textId="77777777" w:rsidR="009739D6" w:rsidRPr="003874B2" w:rsidRDefault="009739D6" w:rsidP="00BB53A8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Mgr. Michal Houda, Ph.D.</w:t>
            </w:r>
          </w:p>
          <w:p w14:paraId="616F515E" w14:textId="6F51F014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Mgr. Michal Houda, Ph.D. (50%)</w:t>
            </w:r>
          </w:p>
          <w:p w14:paraId="726B6213" w14:textId="61C44AB6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Mgr. Radim Remeš (50%)</w:t>
            </w:r>
          </w:p>
          <w:p w14:paraId="6BB9E253" w14:textId="57FEC16A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Mgr. Radim Remeš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3DE523C" w14:textId="5E016CB8" w:rsidR="009739D6" w:rsidRPr="003874B2" w:rsidRDefault="009739D6" w:rsidP="00BB53A8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1B0E30B6" w14:textId="38F81419" w:rsidR="009739D6" w:rsidRPr="003874B2" w:rsidRDefault="009739D6" w:rsidP="00BB53A8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9739D6" w:rsidRPr="003874B2" w14:paraId="7E8E832B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20C675" w14:textId="231AE71D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Makroekonomie 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6A7D3A" w14:textId="429C1E1F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52E454" w14:textId="78479BE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0E1E37" w14:textId="7C2C760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FA8436D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Ing. Tomáš Volek, Ph.D.</w:t>
            </w:r>
          </w:p>
          <w:p w14:paraId="552FA17C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Přednášející: Ing. Tomáš Volek, Ph.D. (60%)</w:t>
            </w:r>
          </w:p>
          <w:p w14:paraId="1F52F9AD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Ing. Jiří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Alina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, Ph.D. (20%)</w:t>
            </w:r>
          </w:p>
          <w:p w14:paraId="4D411D57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Jaroslav Šetek, Ph.D. (20%)</w:t>
            </w:r>
          </w:p>
          <w:p w14:paraId="560F74FC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Cvičící: Ing. Tomáš Volek, Ph.D.,</w:t>
            </w:r>
          </w:p>
          <w:p w14:paraId="2A07D458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 xml:space="preserve">Ing. Jiří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Alina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, Ph.D.,</w:t>
            </w:r>
          </w:p>
          <w:p w14:paraId="52AA0A8E" w14:textId="0469AC96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Ing. Jaroslav Šetek, Ph.D., Ing. Filip Petrách,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63DCF9" w14:textId="026D9DD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1/LS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43E89B" w14:textId="5B2C9E65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4A4D9C50" w14:textId="77777777" w:rsidTr="00DA75E4">
        <w:tblPrEx>
          <w:tblCellMar>
            <w:right w:w="34" w:type="dxa"/>
          </w:tblCellMar>
        </w:tblPrEx>
        <w:trPr>
          <w:trHeight w:val="43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EBB17A" w14:textId="2AEC3FE4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Anglický jazyk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048DCE" w14:textId="77FB36F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C0F4AC" w14:textId="3F519C4D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774658" w14:textId="38E60938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D29256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44A42A" w14:textId="3F3CBEE9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E3CB57" w14:textId="31AE950A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44F453E0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3EE82E4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Diskrétní matematika</w:t>
            </w:r>
          </w:p>
          <w:p w14:paraId="41205375" w14:textId="21ED56C6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02E7ACF" w14:textId="402012C2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22A1FBA" w14:textId="297C8394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5101C2F" w14:textId="28D09C35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A0665F4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Mgr. Tomáš </w:t>
            </w: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, Ph.D</w:t>
            </w: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.</w:t>
            </w:r>
          </w:p>
          <w:p w14:paraId="62824C68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Mgr. Tomáš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</w:t>
            </w:r>
          </w:p>
          <w:p w14:paraId="3BBA1AE8" w14:textId="68901C9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(50%)</w:t>
            </w:r>
          </w:p>
          <w:p w14:paraId="6F59B8D8" w14:textId="5161083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RNDr. Filip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Soudský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, Ph.D.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Cvičící:</w:t>
            </w:r>
          </w:p>
          <w:p w14:paraId="5615E2FB" w14:textId="08C7DCEA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Mgr. Tomáš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Ph.D., 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RNDr. Filip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Soudský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0B1A1F5" w14:textId="1F0FD7BF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47ABAE0" w14:textId="1F18A94A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9739D6" w:rsidRPr="003874B2" w14:paraId="6F71515F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9B4986F" w14:textId="68C76E38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Informační a komunikační sítě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0487F09" w14:textId="7A144532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83E7CA0" w14:textId="63331B5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03FBF73" w14:textId="48F36F4D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4A2E3CA" w14:textId="77777777" w:rsidR="009739D6" w:rsidRPr="003874B2" w:rsidRDefault="009739D6" w:rsidP="00FD3E0F">
            <w:pPr>
              <w:spacing w:after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doc. Ing. Ladislav Beránek, CSc.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  <w:p w14:paraId="2809C38E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doc. Ing. Ladislav Beránek, CSc. </w:t>
            </w:r>
          </w:p>
          <w:p w14:paraId="28A05088" w14:textId="34DBA994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doc. Ing. Ladislav Beránek, CSc.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3E3C43" w14:textId="5566F24E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94A81A3" w14:textId="7FCF3C40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7BA9A86D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C82C88C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Teorie pravděpodobnosti a</w:t>
            </w:r>
          </w:p>
          <w:p w14:paraId="63C0C6E0" w14:textId="42B2A899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statistika 1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59A69EC" w14:textId="5BAB297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+ 14c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FDE67D0" w14:textId="3139C73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4171C0" w14:textId="6C61DFA9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936A7DD" w14:textId="0CBFA88D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4E529ECE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Ph.D.</w:t>
            </w:r>
          </w:p>
          <w:p w14:paraId="2FB30548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</w:t>
            </w: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175D40C0" w14:textId="0F63D066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 (50%), Mgr. Michal Houda, Ph.D. (50%)</w:t>
            </w:r>
          </w:p>
          <w:p w14:paraId="46717CAD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Cvičící: </w:t>
            </w: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33B5AEC3" w14:textId="0CA2B53A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., Mgr. Michal Houda, Ph.D., Ing. Ilona Berková, Ing. Michael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Rost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BFE4AC7" w14:textId="17A3AECA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87905F2" w14:textId="33DC9DFC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5EACA5CD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520331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Theory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of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Probability and</w:t>
            </w:r>
          </w:p>
          <w:p w14:paraId="4275EF66" w14:textId="783B800D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Statistics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1</w:t>
            </w: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16DFAD7" w14:textId="417682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3CDB54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B6FB75" w14:textId="7777777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5E66AD3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 xml:space="preserve">Přednášející: </w:t>
            </w: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doc. RNDr. Tomáš Mrkvička,</w:t>
            </w:r>
          </w:p>
          <w:p w14:paraId="339D0967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lastRenderedPageBreak/>
              <w:t>Ph.D</w:t>
            </w: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. (50%), Mgr. Michal Houda, Ph.D. (50%)</w:t>
            </w:r>
          </w:p>
          <w:p w14:paraId="2A7E8BB6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 xml:space="preserve">Cvičící: </w:t>
            </w: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doc. RNDr. Tomáš Mrkvička,</w:t>
            </w:r>
          </w:p>
          <w:p w14:paraId="46D99E75" w14:textId="53C2900B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Ph.D</w:t>
            </w: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 xml:space="preserve">., Mgr. Michal Houda, Ph.D., Ing. Ilona Berková, Ing. Michael </w:t>
            </w:r>
            <w:proofErr w:type="spellStart"/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Rost</w:t>
            </w:r>
            <w:proofErr w:type="spellEnd"/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5A0B803" w14:textId="5F7C660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E5ED24F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0391F24B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4473397" w14:textId="56FEFE98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Databázové systémy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9310FC" w14:textId="087CC4C2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FF40F5" w14:textId="4AFA3BF3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96BAD53" w14:textId="60DB24A6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EBF06AE" w14:textId="1AC53E7C" w:rsidR="009739D6" w:rsidRPr="003874B2" w:rsidRDefault="009739D6" w:rsidP="00FD3E0F">
            <w:pPr>
              <w:spacing w:after="2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doc. Ing. Ladislav Beránek, CSc.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  <w:p w14:paraId="41702910" w14:textId="646526C1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Přednášející: doc. Ing. Ladislav Beránek, CSc.</w:t>
            </w:r>
          </w:p>
          <w:p w14:paraId="12E53D72" w14:textId="6D0182DF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Cvičící: doc. 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Ladislav Beránek, CSc.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F72EE4A" w14:textId="240BA8C4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0EABD85" w14:textId="59D7FAB1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9739D6" w:rsidRPr="003874B2" w14:paraId="53E31387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BECB5A6" w14:textId="15E193E4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Ekonomika podniku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30194B2" w14:textId="40DE5C0E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EB24004" w14:textId="2D7E6BD0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74E9AA5" w14:textId="564EC0A4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6BD4B4" w14:textId="17ED494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Martina Novotná, Ph.D.</w:t>
            </w:r>
          </w:p>
          <w:p w14:paraId="0FCBC83F" w14:textId="425452EA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Ing. Martina Novotná, Ph.D.</w:t>
            </w:r>
          </w:p>
          <w:p w14:paraId="6D8F6077" w14:textId="6413C768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Ing. Martina Novotná, Ph.D., Ing. Antonín Šmejkal,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0749BBC" w14:textId="6E56261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8780BC4" w14:textId="4DB934FD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0D9DADDC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6E71AA" w14:textId="71D9EED4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English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for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Applied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Mathematics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Informatics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0B544F" w14:textId="0DBB6B14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DAE3477" w14:textId="31EB3C38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1F83F0" w14:textId="42F86EF5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DEFA6F" w14:textId="351D6B1F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PhDr. </w:t>
            </w: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 Marek, Ph.D.</w:t>
            </w:r>
          </w:p>
          <w:p w14:paraId="1C92BFCD" w14:textId="5C4B9A00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Přednášející: PhDr. </w:t>
            </w:r>
            <w:proofErr w:type="spellStart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 Marek, Ph.D.</w:t>
            </w:r>
          </w:p>
          <w:p w14:paraId="47154556" w14:textId="3D9253D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Cvičící: PhDr. </w:t>
            </w:r>
            <w:proofErr w:type="spellStart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Šulista</w:t>
            </w:r>
            <w:proofErr w:type="spellEnd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 Marek,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11C218" w14:textId="79FF4339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186E863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0AD53203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D13490" w14:textId="0745783F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Teoretická informatika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DA4C4E" w14:textId="0F22B6BF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AE3DED" w14:textId="41C97728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8A9506" w14:textId="68ED151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4F1235" w14:textId="77777777" w:rsidR="009739D6" w:rsidRPr="003874B2" w:rsidRDefault="009739D6" w:rsidP="00FD3E0F">
            <w:pPr>
              <w:spacing w:after="2" w:line="237" w:lineRule="auto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RNDr. Filip </w:t>
            </w:r>
            <w:proofErr w:type="spellStart"/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Soudský</w:t>
            </w:r>
            <w:proofErr w:type="spellEnd"/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, Ph.D. </w:t>
            </w:r>
          </w:p>
          <w:p w14:paraId="5119091E" w14:textId="57EEB561" w:rsidR="009739D6" w:rsidRPr="003874B2" w:rsidRDefault="009739D6" w:rsidP="00FD3E0F">
            <w:pPr>
              <w:spacing w:after="2" w:line="237" w:lineRule="auto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Přednášející: RNDr. Filip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Soudský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, Ph.D.</w:t>
            </w:r>
          </w:p>
          <w:p w14:paraId="1483DE8D" w14:textId="487FB1D1" w:rsidR="009739D6" w:rsidRPr="003874B2" w:rsidRDefault="009739D6" w:rsidP="00FD3E0F">
            <w:pPr>
              <w:spacing w:after="2" w:line="237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Cvičící: RNDr. Filip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Soudský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Ph.D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FD72C2" w14:textId="15B318A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910F1B" w14:textId="55329BD6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ZT</w:t>
            </w:r>
          </w:p>
        </w:tc>
      </w:tr>
      <w:tr w:rsidR="009739D6" w:rsidRPr="003874B2" w14:paraId="7B78B9B2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32FE5F" w14:textId="698DFAD8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Teorie pravděpodobnosti a statistika 2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557215" w14:textId="13C6429D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+ 14c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0654DC" w14:textId="2104A210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F275D5" w14:textId="6162FBF3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CE70A5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30C451A5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Ph.D.</w:t>
            </w:r>
          </w:p>
          <w:p w14:paraId="767CE966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</w:t>
            </w: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3112F2AE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 (50%), Mgr. Michal Houda, Ph.D. (50%)</w:t>
            </w:r>
          </w:p>
          <w:p w14:paraId="3EF4C42B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Cvičící: </w:t>
            </w: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doc. RNDr. Tomáš Mrkvička,</w:t>
            </w:r>
          </w:p>
          <w:p w14:paraId="769F3428" w14:textId="4F167FFC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., Mgr. Michal Houda, Ph.D., Ing. Ilona Berková, Ing. Michael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Rost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4A0E32F" w14:textId="56F8192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420C60" w14:textId="306705AD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7A4B5C9B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58B7A3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Theory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of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Probability and</w:t>
            </w:r>
          </w:p>
          <w:p w14:paraId="00E8D504" w14:textId="0E89C308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Statistics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2</w:t>
            </w: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40B485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5A49C0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CC44A8" w14:textId="7777777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BB0BA0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 xml:space="preserve">Přednášející: </w:t>
            </w: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doc. RNDr. Tomáš Mrkvička,</w:t>
            </w:r>
          </w:p>
          <w:p w14:paraId="66B9C46D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Ph.D</w:t>
            </w: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. (50%), Mgr. Michal Houda, Ph.D. (50%)</w:t>
            </w:r>
          </w:p>
          <w:p w14:paraId="7FB1787D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 xml:space="preserve">Cvičící: </w:t>
            </w: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doc. RNDr. Tomáš Mrkvička,</w:t>
            </w:r>
          </w:p>
          <w:p w14:paraId="0172CF41" w14:textId="56684D0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Ph.D</w:t>
            </w: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 xml:space="preserve">., Mgr. Michal Houda, Ph.D., Ing. Ilona Berková, Ing. Michael </w:t>
            </w:r>
            <w:proofErr w:type="spellStart"/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Rost</w:t>
            </w:r>
            <w:proofErr w:type="spellEnd"/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85AB82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E850E9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02E08C54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2B5F8D" w14:textId="751CDABC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Tvorba webových stránek a aplikací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FD9789" w14:textId="1E1C49C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AB5184" w14:textId="49CA0100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62FA44" w14:textId="3BF5E45D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5FB0AD2" w14:textId="5ADACAEB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Mgr. Michal Houda, Ph.D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</w:t>
            </w:r>
          </w:p>
          <w:p w14:paraId="04624898" w14:textId="7EC5902C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Mgr. Michal Houda, Ph.D.</w:t>
            </w:r>
          </w:p>
          <w:p w14:paraId="5827B6DA" w14:textId="49C100B4" w:rsidR="009739D6" w:rsidRPr="003874B2" w:rsidRDefault="009739D6" w:rsidP="00FD3E0F">
            <w:pPr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Mgr. Michal Houda,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9EB339" w14:textId="06EA9BD8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992950" w14:textId="7EB0E3A5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306209BD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097406" w14:textId="5A3444AE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Základy podnikových informačních systémů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B4DACE" w14:textId="220236FD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3AD565" w14:textId="64DD7E8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7196540" w14:textId="3E9D84A1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4CB2AD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Ing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. Petr Hanzal, Ph.D.</w:t>
            </w:r>
          </w:p>
          <w:p w14:paraId="396F6D51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Přednášející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 Petr Hanzal, Ph.D.</w:t>
            </w:r>
          </w:p>
          <w:p w14:paraId="644E0EC1" w14:textId="609800FC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Cvičící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 Petr Hanzal,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98FF65" w14:textId="47FA3292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685FA1" w14:textId="4A12B21C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352D02AA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A98730" w14:textId="3D879BCE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Management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B3F887" w14:textId="167112EB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5246CE" w14:textId="0AEF7620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733F1A" w14:textId="1F93584F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AF8864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doc. Ing. Petr Řehoř, Ph.D.</w:t>
            </w:r>
          </w:p>
          <w:p w14:paraId="53105F49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Přednášející: doc. Ing. Petr Řehoř, Ph.D. (70%)</w:t>
            </w:r>
          </w:p>
          <w:p w14:paraId="36245035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Martin Pech, Ph.D. (30%)</w:t>
            </w:r>
          </w:p>
          <w:p w14:paraId="2A25CF2E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Ing. Martin Pech, Ph.D.,</w:t>
            </w:r>
          </w:p>
          <w:p w14:paraId="1448A25D" w14:textId="0789EDF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Markéta Adamová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897C10" w14:textId="24A16A3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2/LS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694715" w14:textId="6CBE2493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7247825D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B3C95C" w14:textId="557D119F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lastRenderedPageBreak/>
              <w:t xml:space="preserve">Management (in </w:t>
            </w: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English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)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40ACAF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2D7C62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098808" w14:textId="7777777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19DC1A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Přednášející: doc. Ing. Petr Řehoř, Ph.D.</w:t>
            </w:r>
          </w:p>
          <w:p w14:paraId="0D1D9509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(50%)</w:t>
            </w:r>
          </w:p>
          <w:p w14:paraId="42EB279A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Ing. Markéta Adamová (50%)</w:t>
            </w:r>
          </w:p>
          <w:p w14:paraId="06B458E0" w14:textId="525B14AA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Cvičící: Ing. Markéta Adamová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C2452B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E45A82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2A3861DE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886971" w14:textId="500F5724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Odborná praxe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D41FCA6" w14:textId="778EE394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4týd/sem.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7865C07" w14:textId="3FBDAD5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85256E" w14:textId="6AB0815B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6F998DE" w14:textId="77777777" w:rsidR="009739D6" w:rsidRPr="003874B2" w:rsidRDefault="009739D6" w:rsidP="00FD3E0F">
            <w:pPr>
              <w:spacing w:after="2" w:line="237" w:lineRule="auto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06A676B" w14:textId="105F5F39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D0E6DDB" w14:textId="611B142B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0F0D315D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E5C49C9" w14:textId="616B7FF0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Analýza a návrh informačních systémů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5878161" w14:textId="0937E0FE" w:rsidR="009739D6" w:rsidRPr="003874B2" w:rsidRDefault="009739D6" w:rsidP="002A7BA6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 +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42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A7B4C83" w14:textId="599438B3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7333B8C" w14:textId="3A7F3EEB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650185A" w14:textId="77777777" w:rsidR="009739D6" w:rsidRPr="003874B2" w:rsidRDefault="009739D6" w:rsidP="00FD3E0F">
            <w:pPr>
              <w:spacing w:after="2" w:line="237" w:lineRule="auto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Ing. Petr Hanzal, Ph.D. 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Přednášející: Ing. Petr Hanzal, Ph.D. </w:t>
            </w:r>
          </w:p>
          <w:p w14:paraId="23802A4D" w14:textId="7157B8AC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Cvičící: RNDr. Josef Milota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6E3878B" w14:textId="53870D54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13E38B6" w14:textId="0E71D5C6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2B2A236A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B4A88BF" w14:textId="3D42AF69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Bezpečnost IS a ochrana dat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56CC07B" w14:textId="5861F5F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211843" w14:textId="5C9B4D8B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8AC7331" w14:textId="1C8373D5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9A0C18F" w14:textId="525EA922" w:rsidR="009739D6" w:rsidRPr="003874B2" w:rsidRDefault="009739D6" w:rsidP="00FD3E0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Ing. Ludvík </w:t>
            </w:r>
            <w:proofErr w:type="spellStart"/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Friebel</w:t>
            </w:r>
            <w:proofErr w:type="spellEnd"/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, Ph.D.</w:t>
            </w:r>
          </w:p>
          <w:p w14:paraId="672E69F5" w14:textId="51D1F1D9" w:rsidR="009739D6" w:rsidRPr="003874B2" w:rsidRDefault="009739D6" w:rsidP="00FD3E0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</w:t>
            </w: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Ing. Ludvík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Friebel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, Ph.D. (50%), Mgr. Radim Remeš (50%)</w:t>
            </w:r>
          </w:p>
          <w:p w14:paraId="1ACC0920" w14:textId="7AA3C221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Mgr. Radim Remeš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086E0CD" w14:textId="1E5CBDA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F7C7912" w14:textId="716A173B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75F4EECF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B5090DA" w14:textId="7571B393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Operační výzkum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CD1E19F" w14:textId="4952F53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AC97637" w14:textId="0E96E3E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92360F" w14:textId="7777777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14:paraId="2DC8F3B9" w14:textId="4DB0E37D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140775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 xml:space="preserve">doc. RNDr. Jana </w:t>
            </w:r>
            <w:proofErr w:type="spellStart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Klicnarová</w:t>
            </w:r>
            <w:proofErr w:type="spellEnd"/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, Ph.D.</w:t>
            </w:r>
          </w:p>
          <w:p w14:paraId="196ECD34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Přednášející: doc. RNDr. Jana </w:t>
            </w:r>
            <w:proofErr w:type="spellStart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Klicnarová</w:t>
            </w:r>
            <w:proofErr w:type="spellEnd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,</w:t>
            </w:r>
          </w:p>
          <w:p w14:paraId="4AC2F21F" w14:textId="73F4B1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Ph.D. (50%)</w:t>
            </w:r>
          </w:p>
          <w:p w14:paraId="33CF6BE0" w14:textId="4739CAD6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Mgr. Michal Houda, Ph.D. (50%)</w:t>
            </w:r>
          </w:p>
          <w:p w14:paraId="113ACE96" w14:textId="376A375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 xml:space="preserve">Cvičící: Mgr. Tomáš </w:t>
            </w:r>
            <w:proofErr w:type="spellStart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1403D2" w14:textId="53179124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4A1AC16" w14:textId="1BA84240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58DCF0A5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3C77281" w14:textId="00680905" w:rsidR="009739D6" w:rsidRPr="003874B2" w:rsidRDefault="009739D6" w:rsidP="00FD3E0F">
            <w:pPr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Operations</w:t>
            </w:r>
            <w:proofErr w:type="spellEnd"/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Research</w:t>
            </w:r>
            <w:proofErr w:type="spellEnd"/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58077F6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C86DB93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CA293FB" w14:textId="7777777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91ACA8C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 xml:space="preserve">Přednášející: doc. RNDr. Jana </w:t>
            </w:r>
            <w:proofErr w:type="spellStart"/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Klicnarová</w:t>
            </w:r>
            <w:proofErr w:type="spellEnd"/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,</w:t>
            </w:r>
          </w:p>
          <w:p w14:paraId="23D94A08" w14:textId="7184C28C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Ph.D. (50%)</w:t>
            </w:r>
          </w:p>
          <w:p w14:paraId="61F9E155" w14:textId="64B811A1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Mgr. Michal Houda, Ph.D. (50%)</w:t>
            </w:r>
          </w:p>
          <w:p w14:paraId="6413EE81" w14:textId="4A465E3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 xml:space="preserve">Cvičící: Mgr. Tomáš </w:t>
            </w:r>
            <w:proofErr w:type="spellStart"/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Roskovec</w:t>
            </w:r>
            <w:proofErr w:type="spellEnd"/>
            <w:r w:rsidRPr="003874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cs-CZ"/>
              </w:rPr>
              <w:t>, Ph.D.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BB1C166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554D88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13852162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5A912F1" w14:textId="0BA67341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Operační management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489BC4" w14:textId="13A08E4B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68C7D7A" w14:textId="063FAB88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6B691E7" w14:textId="53A43082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CE5DC97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Martin Pech, Ph.D.</w:t>
            </w:r>
          </w:p>
          <w:p w14:paraId="794C863C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Ing. Martin Pech, Ph.D.</w:t>
            </w:r>
          </w:p>
          <w:p w14:paraId="050829EE" w14:textId="07C6B5E5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Ing. Martin Pech, Ph.D.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53D4F3A" w14:textId="6D3CBCA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1AC731" w14:textId="47C3317B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168060AA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6294191" w14:textId="4E1F1250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Operations</w:t>
            </w:r>
            <w:proofErr w:type="spellEnd"/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 xml:space="preserve"> Management</w:t>
            </w: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C52347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0E73F33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2704A4B" w14:textId="77777777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90E5C69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Přednášející: Ing. Martin Pech, Ph.D.</w:t>
            </w:r>
          </w:p>
          <w:p w14:paraId="78DECCA6" w14:textId="56FBD759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cs-CZ"/>
              </w:rPr>
              <w:t>Cvičící: Ing. Martin Pech, Ph.D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65DFF5B" w14:textId="7777777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B2E8E38" w14:textId="77777777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376371A5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FE1B57" w14:textId="5912B4A9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Anglický jazyk - prezentace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6BC029" w14:textId="1DAC5FA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7h/sem.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B7996C" w14:textId="78DF0101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5858460" w14:textId="1E36740F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E341CF0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046D04C" w14:textId="78AD4D4F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CCD3DC9" w14:textId="15D53B76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9739D6" w:rsidRPr="003874B2" w14:paraId="06CA3CB2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60DF354" w14:textId="71683EF8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Bakalářská práce 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3CBD59" w14:textId="6447A13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8h/sem.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538E562" w14:textId="4A99516F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2C4C994" w14:textId="15CE6004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275F8AC" w14:textId="6CFEEC73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Vedoucí bakalářské práce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2D1CA62" w14:textId="2B7BD40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F1B428" w14:textId="5AC2B985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5E47CF1B" w14:textId="77777777" w:rsidTr="00DA75E4">
        <w:tblPrEx>
          <w:tblCellMar>
            <w:right w:w="34" w:type="dxa"/>
          </w:tblCellMar>
        </w:tblPrEx>
        <w:trPr>
          <w:trHeight w:val="62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BDFBF2" w14:textId="19D383AF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IT služby a provoz informačních systémů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773D8A" w14:textId="66A9435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80D40A" w14:textId="1CDBC747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Zk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5355AE" w14:textId="506F1AEF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47772E" w14:textId="03CC41B1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RNDr. Josef Milota</w:t>
            </w:r>
          </w:p>
          <w:p w14:paraId="110ACA15" w14:textId="5A20625E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  <w:t>Přednášející: RNDr. Josef Milota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F7413F" w14:textId="2B5BD20C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541028" w14:textId="6D36CAA8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7544A302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6B48B6" w14:textId="36329E4B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Projektový management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D12350" w14:textId="43ED6062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20p + 20c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44B2EB" w14:textId="07EE312D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90A8C7" w14:textId="79619D3B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661522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Jaroslav Vrchota, Ph.D.</w:t>
            </w:r>
          </w:p>
          <w:p w14:paraId="1145936B" w14:textId="77777777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Ing. Jaroslav Vrchota, Ph.D.</w:t>
            </w:r>
          </w:p>
          <w:p w14:paraId="4EA7B81A" w14:textId="35353016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Ing. Jaroslav Vrchota, Ph.D.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4EA72C" w14:textId="0FC06633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B7001C6" w14:textId="485DFE16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  <w:tr w:rsidR="009739D6" w:rsidRPr="003874B2" w14:paraId="7039BF71" w14:textId="77777777" w:rsidTr="00DA75E4">
        <w:tblPrEx>
          <w:tblCellMar>
            <w:right w:w="34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0AA36F" w14:textId="113F62D8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Bakalářská práce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2CBEDB" w14:textId="1F52B3D9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8h/sem.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A28FC2" w14:textId="6B1B5410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71C1CB" w14:textId="21FD68DA" w:rsidR="009739D6" w:rsidRPr="003874B2" w:rsidRDefault="009739D6" w:rsidP="00FD3E0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246B0E" w14:textId="25986651" w:rsidR="009739D6" w:rsidRPr="003874B2" w:rsidRDefault="009739D6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Vedoucí bakalářské práce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2BB78E" w14:textId="3CBDFF06" w:rsidR="009739D6" w:rsidRPr="003874B2" w:rsidRDefault="009739D6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3/LS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84735B" w14:textId="5E1FC1D2" w:rsidR="009739D6" w:rsidRPr="003874B2" w:rsidRDefault="009739D6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PZ</w:t>
            </w:r>
          </w:p>
        </w:tc>
      </w:tr>
    </w:tbl>
    <w:p w14:paraId="3A0FF5F2" w14:textId="77777777" w:rsidR="005E495C" w:rsidRPr="003874B2" w:rsidRDefault="005E495C">
      <w:pPr>
        <w:rPr>
          <w:rFonts w:ascii="Times New Roman" w:hAnsi="Times New Roman" w:cs="Times New Roman"/>
          <w:lang w:val="cs-CZ"/>
        </w:rPr>
      </w:pPr>
    </w:p>
    <w:tbl>
      <w:tblPr>
        <w:tblStyle w:val="Mkatabulky1"/>
        <w:tblW w:w="9976" w:type="dxa"/>
        <w:tblInd w:w="-58" w:type="dxa"/>
        <w:tblCellMar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2449"/>
        <w:gridCol w:w="14"/>
        <w:gridCol w:w="851"/>
        <w:gridCol w:w="65"/>
        <w:gridCol w:w="643"/>
        <w:gridCol w:w="104"/>
        <w:gridCol w:w="605"/>
        <w:gridCol w:w="23"/>
        <w:gridCol w:w="1395"/>
        <w:gridCol w:w="1984"/>
        <w:gridCol w:w="142"/>
        <w:gridCol w:w="850"/>
        <w:gridCol w:w="142"/>
        <w:gridCol w:w="709"/>
      </w:tblGrid>
      <w:tr w:rsidR="009D2073" w:rsidRPr="003874B2" w14:paraId="0F056866" w14:textId="77777777" w:rsidTr="004252C0">
        <w:trPr>
          <w:trHeight w:val="618"/>
        </w:trPr>
        <w:tc>
          <w:tcPr>
            <w:tcW w:w="997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D3B4"/>
            <w:vAlign w:val="center"/>
          </w:tcPr>
          <w:p w14:paraId="1BEE2068" w14:textId="6A5C9AFB" w:rsidR="009D2073" w:rsidRPr="003874B2" w:rsidRDefault="0004701C" w:rsidP="00744E97">
            <w:pPr>
              <w:ind w:right="85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lastRenderedPageBreak/>
              <w:t>Povinně volitelné předměty</w:t>
            </w:r>
            <w:r w:rsidR="00AB07FE" w:rsidRPr="003874B2">
              <w:rPr>
                <w:rFonts w:ascii="Times New Roman" w:hAnsi="Times New Roman" w:cs="Times New Roman"/>
                <w:b/>
                <w:lang w:val="cs-CZ"/>
              </w:rPr>
              <w:t xml:space="preserve"> A1</w:t>
            </w:r>
          </w:p>
        </w:tc>
      </w:tr>
      <w:tr w:rsidR="009C435C" w:rsidRPr="003874B2" w14:paraId="020F6033" w14:textId="77777777" w:rsidTr="004252C0">
        <w:tblPrEx>
          <w:tblCellMar>
            <w:right w:w="17" w:type="dxa"/>
          </w:tblCellMar>
        </w:tblPrEx>
        <w:trPr>
          <w:trHeight w:val="1058"/>
        </w:trPr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FEE0663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Manažerská informatika 1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977FF85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14p+42c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B927F50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E2AEC6A" w14:textId="77777777" w:rsidR="009C435C" w:rsidRPr="003874B2" w:rsidRDefault="009C435C" w:rsidP="003436DF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FBC7BDF" w14:textId="77777777" w:rsidR="009C435C" w:rsidRPr="003874B2" w:rsidRDefault="009C435C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Ing. Ludvík Friebel, Ph.D.</w:t>
            </w:r>
          </w:p>
          <w:p w14:paraId="6CE8D9EC" w14:textId="77777777" w:rsidR="009C435C" w:rsidRPr="003874B2" w:rsidRDefault="009C435C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Přednášející: Ing. Ludvík Friebel, Ph.D.</w:t>
            </w:r>
          </w:p>
          <w:p w14:paraId="3BFD309D" w14:textId="77777777" w:rsidR="009C435C" w:rsidRPr="003874B2" w:rsidRDefault="009C435C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Cvičící: Ing. Ludvík Friebel, Ph.D., </w:t>
            </w:r>
          </w:p>
          <w:p w14:paraId="7B3ED6DD" w14:textId="77777777" w:rsidR="009C435C" w:rsidRPr="003874B2" w:rsidRDefault="009C435C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RNDr. Filip Soudský, Ph.D.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4C5E8B4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1/ZS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77D0401" w14:textId="08EFD72F" w:rsidR="009C435C" w:rsidRPr="003874B2" w:rsidRDefault="006D0223" w:rsidP="003436D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PV-A</w:t>
            </w:r>
          </w:p>
        </w:tc>
      </w:tr>
      <w:tr w:rsidR="009C435C" w:rsidRPr="003874B2" w14:paraId="2C65DAEB" w14:textId="77777777" w:rsidTr="004252C0">
        <w:tblPrEx>
          <w:tblCellMar>
            <w:right w:w="17" w:type="dxa"/>
          </w:tblCellMar>
        </w:tblPrEx>
        <w:trPr>
          <w:trHeight w:val="1037"/>
        </w:trPr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2EA4318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i/>
                <w:sz w:val="20"/>
                <w:szCs w:val="20"/>
                <w:lang w:val="cs-CZ"/>
              </w:rPr>
              <w:t>Business Informatics 1</w:t>
            </w: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01CBCE7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987917B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0E4F1EE" w14:textId="77777777" w:rsidR="009C435C" w:rsidRPr="003874B2" w:rsidRDefault="009C435C" w:rsidP="003436DF">
            <w:pPr>
              <w:ind w:right="56"/>
              <w:jc w:val="center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A21ED90" w14:textId="77777777" w:rsidR="009C435C" w:rsidRPr="003874B2" w:rsidRDefault="009C435C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iCs/>
                <w:sz w:val="20"/>
                <w:szCs w:val="20"/>
                <w:lang w:eastAsia="cs-CZ"/>
              </w:rPr>
              <w:t xml:space="preserve">Přednášející: 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Ing. Ludvík Friebel, Ph.D.</w:t>
            </w:r>
          </w:p>
          <w:p w14:paraId="52A36655" w14:textId="77777777" w:rsidR="009C435C" w:rsidRPr="003874B2" w:rsidRDefault="009C435C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iCs/>
                <w:sz w:val="20"/>
                <w:szCs w:val="20"/>
                <w:lang w:eastAsia="cs-CZ"/>
              </w:rPr>
              <w:t xml:space="preserve">Cvičící: 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Ing. Ludvík Friebel, Ph.D.</w:t>
            </w:r>
          </w:p>
          <w:p w14:paraId="6199AD7C" w14:textId="77777777" w:rsidR="009C435C" w:rsidRPr="003874B2" w:rsidRDefault="009C435C" w:rsidP="003436DF">
            <w:pPr>
              <w:spacing w:after="2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FA14962" w14:textId="77777777" w:rsidR="009C435C" w:rsidRPr="003874B2" w:rsidRDefault="009C435C" w:rsidP="003436DF">
            <w:pPr>
              <w:ind w:left="2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9891E8D" w14:textId="77777777" w:rsidR="009C435C" w:rsidRPr="003874B2" w:rsidRDefault="009C435C" w:rsidP="003436DF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067BF" w:rsidRPr="003874B2" w14:paraId="3BAC3C23" w14:textId="77777777" w:rsidTr="004252C0">
        <w:tblPrEx>
          <w:tblCellMar>
            <w:right w:w="17" w:type="dxa"/>
          </w:tblCellMar>
        </w:tblPrEx>
        <w:trPr>
          <w:trHeight w:val="446"/>
        </w:trPr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D25B29C" w14:textId="598BD950" w:rsidR="005067BF" w:rsidRPr="003874B2" w:rsidRDefault="005067BF" w:rsidP="008211E1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Manažerská informatika 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A41FBE4" w14:textId="632D87F4" w:rsidR="005067BF" w:rsidRPr="003874B2" w:rsidRDefault="005067BF" w:rsidP="008211E1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14p+42c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0691EFD" w14:textId="64C59240" w:rsidR="005067BF" w:rsidRPr="003874B2" w:rsidRDefault="005067BF" w:rsidP="008211E1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BD69C7D" w14:textId="0A888FB3" w:rsidR="005067BF" w:rsidRPr="003874B2" w:rsidRDefault="005067BF" w:rsidP="008211E1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3FD6F77" w14:textId="77777777" w:rsidR="005067BF" w:rsidRPr="003874B2" w:rsidRDefault="005067BF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Ing. Ludvík Friebel, Ph.D.</w:t>
            </w:r>
          </w:p>
          <w:p w14:paraId="1CA9ECDE" w14:textId="77777777" w:rsidR="005067BF" w:rsidRPr="003874B2" w:rsidRDefault="005067BF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Přednášející: Ing. Ludvík Friebel, Ph.D.</w:t>
            </w:r>
          </w:p>
          <w:p w14:paraId="3DF0C2D0" w14:textId="77777777" w:rsidR="005067BF" w:rsidRPr="003874B2" w:rsidRDefault="005067BF" w:rsidP="0034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Cvičící: Ing. Ludvík Friebel, Ph.D., </w:t>
            </w:r>
          </w:p>
          <w:p w14:paraId="133E3351" w14:textId="586E67F3" w:rsidR="005067BF" w:rsidRPr="003874B2" w:rsidRDefault="005067BF" w:rsidP="008211E1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RNDr. Filip Soudský, Ph.D.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4435DFA" w14:textId="20A9DCCC" w:rsidR="005067BF" w:rsidRPr="003874B2" w:rsidRDefault="005067BF" w:rsidP="008211E1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7791876" w14:textId="60366A25" w:rsidR="005067BF" w:rsidRPr="003874B2" w:rsidRDefault="006D0223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5067BF" w:rsidRPr="003874B2" w14:paraId="2FFC0907" w14:textId="77777777" w:rsidTr="004252C0">
        <w:tblPrEx>
          <w:tblCellMar>
            <w:right w:w="17" w:type="dxa"/>
          </w:tblCellMar>
        </w:tblPrEx>
        <w:trPr>
          <w:trHeight w:val="446"/>
        </w:trPr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222B50E" w14:textId="1F188F11" w:rsidR="005067BF" w:rsidRPr="003874B2" w:rsidRDefault="005067BF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Technické prostředky a infrastruktura IS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888A3BE" w14:textId="707458BC" w:rsidR="005067BF" w:rsidRPr="003874B2" w:rsidRDefault="00A64FD9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CFE78B5" w14:textId="73D8D4D0" w:rsidR="005067BF" w:rsidRPr="003874B2" w:rsidRDefault="005067BF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9697292" w14:textId="60693682" w:rsidR="005067BF" w:rsidRPr="003874B2" w:rsidRDefault="005067BF" w:rsidP="008211E1">
            <w:pPr>
              <w:ind w:right="44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F5CF850" w14:textId="77777777" w:rsidR="005067BF" w:rsidRPr="003874B2" w:rsidRDefault="005067BF" w:rsidP="008211E1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Ing. Ludvík Friebel, Ph.D.</w:t>
            </w:r>
          </w:p>
          <w:p w14:paraId="0D5D3B6F" w14:textId="039C1BBF" w:rsidR="005067BF" w:rsidRPr="003874B2" w:rsidRDefault="005067BF" w:rsidP="004B483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Přednášející: Ing. Ludvík Friebel, Ph.D.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CBDD67C" w14:textId="65460C7B" w:rsidR="005067BF" w:rsidRPr="003874B2" w:rsidRDefault="005067BF" w:rsidP="008211E1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1/LS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9DA1FA0" w14:textId="4AAF4D7C" w:rsidR="005067BF" w:rsidRPr="003874B2" w:rsidRDefault="006D0223" w:rsidP="008211E1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5067BF" w:rsidRPr="003874B2" w14:paraId="375E3A97" w14:textId="77777777" w:rsidTr="004252C0">
        <w:tblPrEx>
          <w:tblCellMar>
            <w:right w:w="17" w:type="dxa"/>
          </w:tblCellMar>
        </w:tblPrEx>
        <w:trPr>
          <w:trHeight w:val="1125"/>
        </w:trPr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6D38764" w14:textId="24F7AD5F" w:rsidR="005067BF" w:rsidRPr="003874B2" w:rsidRDefault="005067BF" w:rsidP="00627344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Geografické informační systémy 1 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239EFB3" w14:textId="4125E438" w:rsidR="005067BF" w:rsidRPr="003874B2" w:rsidRDefault="005067BF" w:rsidP="00627344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28p + 28c 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93328AC" w14:textId="545B6F06" w:rsidR="005067BF" w:rsidRPr="003874B2" w:rsidRDefault="005067BF" w:rsidP="00627344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Zp, Zk </w:t>
            </w:r>
          </w:p>
        </w:tc>
        <w:tc>
          <w:tcPr>
            <w:tcW w:w="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28C26E1" w14:textId="0680418B" w:rsidR="005067BF" w:rsidRPr="003874B2" w:rsidRDefault="005067BF" w:rsidP="00627344">
            <w:pPr>
              <w:ind w:right="44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3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D059481" w14:textId="081C8B2C" w:rsidR="005067BF" w:rsidRPr="003874B2" w:rsidRDefault="00FD3E0F" w:rsidP="00627344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doc. </w:t>
            </w:r>
            <w:r w:rsidR="005067BF"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RNDr. Renata </w:t>
            </w:r>
          </w:p>
          <w:p w14:paraId="188793B9" w14:textId="78A81789" w:rsidR="005067BF" w:rsidRPr="003874B2" w:rsidRDefault="005067BF" w:rsidP="00FD3E0F">
            <w:pPr>
              <w:spacing w:after="5" w:line="235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Klufová, Ph.D.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Přednášející: </w:t>
            </w:r>
            <w:r w:rsidR="00FD3E0F"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doc. 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RNDr. Renata Klufová, Ph.D. Cvičící: </w:t>
            </w:r>
            <w:r w:rsidR="00FD3E0F"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doc. 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RNDr. Renata Klufová, Ph.D.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63BB2E1" w14:textId="7D6E929A" w:rsidR="005067BF" w:rsidRPr="003874B2" w:rsidRDefault="005067BF" w:rsidP="00627344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5A0DF33" w14:textId="28BE1A32" w:rsidR="005067BF" w:rsidRPr="003874B2" w:rsidRDefault="006D0223" w:rsidP="00627344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5067BF" w:rsidRPr="003874B2" w14:paraId="2ED0197C" w14:textId="77777777" w:rsidTr="004252C0">
        <w:tblPrEx>
          <w:tblCellMar>
            <w:right w:w="17" w:type="dxa"/>
          </w:tblCellMar>
        </w:tblPrEx>
        <w:trPr>
          <w:trHeight w:val="851"/>
        </w:trPr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937B119" w14:textId="7B57B090" w:rsidR="005067BF" w:rsidRPr="003874B2" w:rsidRDefault="005067BF" w:rsidP="00627344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Microsoft Dynamics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A</w:t>
            </w:r>
            <w:r w:rsidR="005E0F78" w:rsidRPr="003874B2">
              <w:rPr>
                <w:rFonts w:ascii="Times New Roman" w:hAnsi="Times New Roman" w:cs="Times New Roman"/>
                <w:sz w:val="20"/>
                <w:lang w:val="cs-CZ"/>
              </w:rPr>
              <w:t>x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891F415" w14:textId="61AE9161" w:rsidR="005067BF" w:rsidRPr="003874B2" w:rsidRDefault="005067BF" w:rsidP="00627344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28c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24DA7F7" w14:textId="7FCDF3AA" w:rsidR="005067BF" w:rsidRPr="003874B2" w:rsidRDefault="005067BF" w:rsidP="00627344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</w:t>
            </w:r>
          </w:p>
        </w:tc>
        <w:tc>
          <w:tcPr>
            <w:tcW w:w="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8317C82" w14:textId="61C07DBA" w:rsidR="005067BF" w:rsidRPr="003874B2" w:rsidRDefault="005067BF" w:rsidP="00627344">
            <w:pPr>
              <w:ind w:right="44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0556175" w14:textId="09F2C036" w:rsidR="005067BF" w:rsidRPr="003874B2" w:rsidRDefault="004556B5" w:rsidP="00627344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Ing. Petr Široký, CS</w:t>
            </w:r>
            <w:r w:rsidR="005067BF"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c. </w:t>
            </w:r>
          </w:p>
          <w:p w14:paraId="56889E25" w14:textId="2647918D" w:rsidR="005067BF" w:rsidRPr="003874B2" w:rsidRDefault="005067BF" w:rsidP="00627344">
            <w:pPr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Cvičící </w:t>
            </w:r>
          </w:p>
          <w:p w14:paraId="3D824F88" w14:textId="5A6581B0" w:rsidR="005067BF" w:rsidRPr="003874B2" w:rsidRDefault="004556B5" w:rsidP="00627344">
            <w:pPr>
              <w:spacing w:after="2" w:line="237" w:lineRule="auto"/>
              <w:jc w:val="both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Ing. Petr Široký, CS</w:t>
            </w:r>
            <w:r w:rsidR="005067BF" w:rsidRPr="003874B2">
              <w:rPr>
                <w:rFonts w:ascii="Times New Roman" w:hAnsi="Times New Roman" w:cs="Times New Roman"/>
                <w:sz w:val="20"/>
                <w:lang w:val="cs-CZ"/>
              </w:rPr>
              <w:t>c.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B31F91C" w14:textId="13325A71" w:rsidR="005067BF" w:rsidRPr="003874B2" w:rsidRDefault="005067BF" w:rsidP="00627344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72E85CE" w14:textId="00E1F114" w:rsidR="005067BF" w:rsidRPr="003874B2" w:rsidRDefault="006D0223" w:rsidP="00627344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FD3E0F" w:rsidRPr="003874B2" w14:paraId="0A9ABDFA" w14:textId="77777777" w:rsidTr="004252C0">
        <w:tblPrEx>
          <w:tblCellMar>
            <w:right w:w="17" w:type="dxa"/>
          </w:tblCellMar>
        </w:tblPrEx>
        <w:trPr>
          <w:trHeight w:val="851"/>
        </w:trPr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769F0DC" w14:textId="19ED6C9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Geografické informační systémy 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64A2A73" w14:textId="6122E538" w:rsidR="00FD3E0F" w:rsidRPr="003874B2" w:rsidRDefault="00FD3E0F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28p + 28c </w:t>
            </w:r>
          </w:p>
        </w:tc>
        <w:tc>
          <w:tcPr>
            <w:tcW w:w="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64B4170" w14:textId="12C09121" w:rsidR="00FD3E0F" w:rsidRPr="003874B2" w:rsidRDefault="00FD3E0F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Zp, Zk </w:t>
            </w:r>
          </w:p>
        </w:tc>
        <w:tc>
          <w:tcPr>
            <w:tcW w:w="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01A405A" w14:textId="008C552A" w:rsidR="00FD3E0F" w:rsidRPr="003874B2" w:rsidRDefault="00FD3E0F" w:rsidP="00FD3E0F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5 </w:t>
            </w:r>
          </w:p>
        </w:tc>
        <w:tc>
          <w:tcPr>
            <w:tcW w:w="3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23601CA" w14:textId="77777777" w:rsidR="00FD3E0F" w:rsidRPr="003874B2" w:rsidRDefault="00FD3E0F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 xml:space="preserve">doc. RNDr. Renata </w:t>
            </w:r>
          </w:p>
          <w:p w14:paraId="2A238E4B" w14:textId="4CEF9326" w:rsidR="00FD3E0F" w:rsidRPr="003874B2" w:rsidRDefault="00FD3E0F" w:rsidP="00FD3E0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Klufová, Ph.D.</w:t>
            </w: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Přednášející: doc. RNDr. Renata Klufová, Ph.D. Cvičící: doc. RNDr. Renata Klufová, Ph.D.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116A5AB" w14:textId="5F68C02E" w:rsidR="00FD3E0F" w:rsidRPr="003874B2" w:rsidRDefault="00D66325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</w:t>
            </w:r>
            <w:r w:rsidR="00FD3E0F"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/ZS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CDE6378" w14:textId="229E51B7" w:rsidR="00FD3E0F" w:rsidRPr="003874B2" w:rsidRDefault="006D0223" w:rsidP="00FD3E0F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FD3E0F" w:rsidRPr="003874B2" w14:paraId="061CE495" w14:textId="77777777" w:rsidTr="004252C0">
        <w:tblPrEx>
          <w:tblCellMar>
            <w:right w:w="17" w:type="dxa"/>
          </w:tblCellMar>
        </w:tblPrEx>
        <w:trPr>
          <w:trHeight w:val="491"/>
        </w:trPr>
        <w:tc>
          <w:tcPr>
            <w:tcW w:w="997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EC16382" w14:textId="77777777" w:rsidR="00FD3E0F" w:rsidRPr="003874B2" w:rsidRDefault="00FD3E0F" w:rsidP="00FD3E0F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Podmínka pro splnění této skupiny předmětů: </w:t>
            </w:r>
          </w:p>
          <w:p w14:paraId="5CE441AF" w14:textId="7FABB14F" w:rsidR="00FD3E0F" w:rsidRPr="003874B2" w:rsidRDefault="00FD3E0F" w:rsidP="00FD3E0F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Student si zapíše předměty dle své volby, minimálně za 15 kreditů</w:t>
            </w:r>
          </w:p>
        </w:tc>
      </w:tr>
      <w:tr w:rsidR="00AB07FE" w:rsidRPr="003874B2" w14:paraId="724DC30E" w14:textId="77777777" w:rsidTr="004252C0">
        <w:trPr>
          <w:trHeight w:val="618"/>
        </w:trPr>
        <w:tc>
          <w:tcPr>
            <w:tcW w:w="997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D3B4"/>
            <w:vAlign w:val="center"/>
          </w:tcPr>
          <w:p w14:paraId="44725C5A" w14:textId="668ABB1F" w:rsidR="00AB07FE" w:rsidRPr="003874B2" w:rsidRDefault="00AB07FE" w:rsidP="00AB07FE">
            <w:pPr>
              <w:ind w:right="85"/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lang w:val="cs-CZ"/>
              </w:rPr>
              <w:t>Povinně volitelné předměty A2</w:t>
            </w:r>
          </w:p>
        </w:tc>
      </w:tr>
      <w:tr w:rsidR="00FD3E0F" w:rsidRPr="003874B2" w14:paraId="3AF620DF" w14:textId="77777777" w:rsidTr="004252C0">
        <w:tblPrEx>
          <w:tblCellMar>
            <w:right w:w="17" w:type="dxa"/>
          </w:tblCellMar>
        </w:tblPrEx>
        <w:trPr>
          <w:trHeight w:val="1407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8734AFB" w14:textId="1699E78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Základy účetnictví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A1037D4" w14:textId="1E5F89B5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B3AA624" w14:textId="52329FB9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404A305" w14:textId="7B26542B" w:rsidR="00FD3E0F" w:rsidRPr="003874B2" w:rsidRDefault="00FD3E0F" w:rsidP="00FD3E0F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877FF45" w14:textId="17240FE4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Miroslava Vlčková, Ph.D.</w:t>
            </w:r>
          </w:p>
          <w:p w14:paraId="7E88A11A" w14:textId="09AA3AD5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Ing. Miroslava Vlčková, Ph.D., doc. Ing. Jindřiška Kouřilová, CSc., Ing. Marie Vejsadová Dryjová, Ing. Zita Drábková, Ph.D., Ing. Jaroslav Svoboda, Ph.D.</w:t>
            </w:r>
          </w:p>
          <w:p w14:paraId="00EEDEE5" w14:textId="2E447002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Ing. Miroslava Vlčková, Ph.D., doc. Ing. Jindřiška Kouřilová, CSc., Ing. Marie Vejsadová Dryjová, Ph.D., Ing. Hana Hlaváčková, Ing. Zita Drábková, Ph.D., Ing. Jaroslav Svoboda, Ph.D.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6E9B621" w14:textId="4C744326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1/LS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EFD0002" w14:textId="7E6954E6" w:rsidR="00FD3E0F" w:rsidRPr="003874B2" w:rsidRDefault="006D0223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FD3E0F" w:rsidRPr="003874B2" w14:paraId="51456421" w14:textId="77777777" w:rsidTr="004252C0">
        <w:tblPrEx>
          <w:tblCellMar>
            <w:right w:w="17" w:type="dxa"/>
          </w:tblCellMar>
        </w:tblPrEx>
        <w:trPr>
          <w:trHeight w:val="1407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EF519FD" w14:textId="0F1E7750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Řízení kvality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BF2D468" w14:textId="1ED4004C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28c + 28c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DCB56EB" w14:textId="461C1AFB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CD27DF6" w14:textId="3F43F1F0" w:rsidR="00FD3E0F" w:rsidRPr="003874B2" w:rsidRDefault="00FD3E0F" w:rsidP="00FD3E0F">
            <w:pPr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CA56D77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cs-CZ"/>
              </w:rPr>
              <w:t>doc. Ing. Hana Doležalová, Ph.D.</w:t>
            </w:r>
          </w:p>
          <w:p w14:paraId="61652992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Přednášející: doc. Ing. Hana Doležalová,</w:t>
            </w:r>
          </w:p>
          <w:p w14:paraId="00F8C0DA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Ph.D.</w:t>
            </w:r>
          </w:p>
          <w:p w14:paraId="32374BAA" w14:textId="620B1381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 w:eastAsia="cs-CZ"/>
              </w:rPr>
              <w:t>Cvičící: doc. Ing. Hana Doležalová, Ph.D.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E5E97FF" w14:textId="5DF8316D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2/ZS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DF9BFF1" w14:textId="5A04CF5E" w:rsidR="00FD3E0F" w:rsidRPr="003874B2" w:rsidRDefault="006D0223" w:rsidP="00FD3E0F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FD3E0F" w:rsidRPr="003874B2" w14:paraId="447B155B" w14:textId="77777777" w:rsidTr="004252C0">
        <w:tblPrEx>
          <w:tblCellMar>
            <w:right w:w="17" w:type="dxa"/>
          </w:tblCellMar>
        </w:tblPrEx>
        <w:trPr>
          <w:trHeight w:val="1407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A58197A" w14:textId="7777777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Firma I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0D6417F" w14:textId="1781D90B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69B9FB9" w14:textId="7777777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B4B35F9" w14:textId="77777777" w:rsidR="00FD3E0F" w:rsidRPr="003874B2" w:rsidRDefault="00FD3E0F" w:rsidP="00FD3E0F">
            <w:pPr>
              <w:ind w:right="56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F629362" w14:textId="28A05F74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Monika Maříková, Ph.D.</w:t>
            </w:r>
          </w:p>
          <w:p w14:paraId="43BCEF18" w14:textId="4BF539CF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Ing. Monika Maříková, Ph.D.</w:t>
            </w:r>
          </w:p>
          <w:p w14:paraId="5B0C5090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Ing. Monika Maříková, Ph.D.,</w:t>
            </w:r>
          </w:p>
          <w:p w14:paraId="59A2ED4F" w14:textId="109962C5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Antonín Šmejkal, Ph.D., Ing. Martina Novotná, Ph.D.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A76D54E" w14:textId="7777777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2/LS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BE1E782" w14:textId="71028D67" w:rsidR="00FD3E0F" w:rsidRPr="003874B2" w:rsidRDefault="006D0223" w:rsidP="00FD3E0F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FD3E0F" w:rsidRPr="003874B2" w14:paraId="11FA2ED7" w14:textId="77777777" w:rsidTr="004252C0">
        <w:tblPrEx>
          <w:tblCellMar>
            <w:right w:w="17" w:type="dxa"/>
          </w:tblCellMar>
        </w:tblPrEx>
        <w:trPr>
          <w:trHeight w:val="1407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1234A17" w14:textId="76F1E326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lastRenderedPageBreak/>
              <w:t>Základy práva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1DE2FFE" w14:textId="09E62496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3E402BB" w14:textId="3807CE9F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D49A981" w14:textId="5D2D532D" w:rsidR="00FD3E0F" w:rsidRPr="003874B2" w:rsidRDefault="00FD3E0F" w:rsidP="00FD3E0F">
            <w:pPr>
              <w:ind w:right="56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676FC68" w14:textId="09568731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JUDr. Ing. Zdeněk Strnad, Ph</w:t>
            </w:r>
            <w:r w:rsidR="00D45A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.</w:t>
            </w: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D.</w:t>
            </w:r>
          </w:p>
          <w:p w14:paraId="7DBE1F5C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JUDr. Ing. Zdeněk Strnad,</w:t>
            </w:r>
          </w:p>
          <w:p w14:paraId="01C5F6C0" w14:textId="468C8EFD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Ph.D. (50%),</w:t>
            </w:r>
          </w:p>
          <w:p w14:paraId="2297CDA3" w14:textId="4E0F9323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JUDr. Rudolf Hrubý (50%)</w:t>
            </w:r>
          </w:p>
          <w:p w14:paraId="3DF8B772" w14:textId="34B8AE4D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JUDr. Rudolf Hrubý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9A25461" w14:textId="1D621E14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38BB70D" w14:textId="31CA0C8D" w:rsidR="00FD3E0F" w:rsidRPr="003874B2" w:rsidRDefault="006D0223" w:rsidP="00FD3E0F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FD3E0F" w:rsidRPr="003874B2" w14:paraId="2821ECB2" w14:textId="77777777" w:rsidTr="004252C0">
        <w:tblPrEx>
          <w:tblCellMar>
            <w:right w:w="17" w:type="dxa"/>
          </w:tblCellMar>
        </w:tblPrEx>
        <w:trPr>
          <w:trHeight w:val="1407"/>
        </w:trPr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3DF8808A" w14:textId="7777777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Finance podniku I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167F219" w14:textId="7777777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28p + 28c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BBF52E5" w14:textId="7777777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5DBDC4E" w14:textId="77777777" w:rsidR="00FD3E0F" w:rsidRPr="003874B2" w:rsidRDefault="00FD3E0F" w:rsidP="00FD3E0F">
            <w:pPr>
              <w:ind w:right="56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lang w:val="cs-CZ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E9F7BC2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Ing. Daniel Kopta, Ph.D.</w:t>
            </w:r>
          </w:p>
          <w:p w14:paraId="675B9458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Přednášející: Ing. Daniel Kopta, Ph.D.</w:t>
            </w:r>
          </w:p>
          <w:p w14:paraId="3F56F020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Cvičící: Ing. Daniel Kopta, Ph.D.,</w:t>
            </w:r>
          </w:p>
          <w:p w14:paraId="0546D4A5" w14:textId="77777777" w:rsidR="00FD3E0F" w:rsidRPr="003874B2" w:rsidRDefault="00FD3E0F" w:rsidP="00FD3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Ing. Jaroslava Pražáková, Ph.D.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9586954" w14:textId="77777777" w:rsidR="00FD3E0F" w:rsidRPr="003874B2" w:rsidRDefault="00FD3E0F" w:rsidP="00FD3E0F">
            <w:pPr>
              <w:ind w:left="2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3/ZS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FCD7583" w14:textId="4BD20418" w:rsidR="00FD3E0F" w:rsidRPr="003874B2" w:rsidRDefault="006D0223" w:rsidP="00FD3E0F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PV-A</w:t>
            </w:r>
          </w:p>
        </w:tc>
      </w:tr>
      <w:tr w:rsidR="00FD3E0F" w:rsidRPr="003874B2" w14:paraId="2E1D4F2B" w14:textId="77777777" w:rsidTr="004252C0">
        <w:tblPrEx>
          <w:tblCellMar>
            <w:right w:w="17" w:type="dxa"/>
          </w:tblCellMar>
        </w:tblPrEx>
        <w:trPr>
          <w:trHeight w:val="491"/>
        </w:trPr>
        <w:tc>
          <w:tcPr>
            <w:tcW w:w="997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88234CB" w14:textId="77777777" w:rsidR="00FD3E0F" w:rsidRPr="003874B2" w:rsidRDefault="00FD3E0F" w:rsidP="00FD3E0F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Podmínka pro splnění této skupiny předmětů: </w:t>
            </w:r>
          </w:p>
          <w:p w14:paraId="76301833" w14:textId="6585C5EC" w:rsidR="00FD3E0F" w:rsidRPr="003874B2" w:rsidRDefault="00FD3E0F" w:rsidP="00FD3E0F">
            <w:pPr>
              <w:rPr>
                <w:rFonts w:ascii="Times New Roman" w:hAnsi="Times New Roman" w:cs="Times New Roman"/>
                <w:sz w:val="20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Student si zapíše předměty dle své volby, minimálně za 10 kreditů</w:t>
            </w:r>
          </w:p>
        </w:tc>
      </w:tr>
      <w:tr w:rsidR="006A2D81" w:rsidRPr="003874B2" w14:paraId="738E7A8E" w14:textId="77777777" w:rsidTr="004252C0">
        <w:tblPrEx>
          <w:tblCellMar>
            <w:left w:w="0" w:type="dxa"/>
            <w:right w:w="1" w:type="dxa"/>
          </w:tblCellMar>
        </w:tblPrEx>
        <w:trPr>
          <w:trHeight w:val="236"/>
        </w:trPr>
        <w:tc>
          <w:tcPr>
            <w:tcW w:w="6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3ADA0A28" w14:textId="77777777" w:rsidR="006A2D81" w:rsidRPr="003874B2" w:rsidRDefault="006A2D81" w:rsidP="006A2D81">
            <w:p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 Součásti SZZ a jejich obsah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C4DF1" w14:textId="77777777" w:rsidR="006A2D81" w:rsidRPr="003874B2" w:rsidRDefault="006A2D81" w:rsidP="006A2D81">
            <w:pPr>
              <w:spacing w:after="160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6A2D81" w:rsidRPr="003874B2" w14:paraId="47EEA2C4" w14:textId="77777777" w:rsidTr="004252C0">
        <w:tblPrEx>
          <w:tblCellMar>
            <w:left w:w="0" w:type="dxa"/>
            <w:right w:w="1" w:type="dxa"/>
          </w:tblCellMar>
        </w:tblPrEx>
        <w:trPr>
          <w:trHeight w:val="1256"/>
        </w:trPr>
        <w:tc>
          <w:tcPr>
            <w:tcW w:w="997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3C6A7" w14:textId="0ED059DA" w:rsidR="007459AF" w:rsidRPr="003874B2" w:rsidRDefault="007459AF" w:rsidP="006A2D8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Struktura státní závěrečné zkoušky je následující:</w:t>
            </w:r>
          </w:p>
          <w:p w14:paraId="46EB99D0" w14:textId="20200B37" w:rsidR="004D70D9" w:rsidRPr="003874B2" w:rsidRDefault="004D70D9" w:rsidP="00295E35">
            <w:pPr>
              <w:pStyle w:val="Odstavecseseznamem"/>
              <w:numPr>
                <w:ilvl w:val="0"/>
                <w:numId w:val="35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Obhajoba bakalářské práce</w:t>
            </w:r>
          </w:p>
          <w:p w14:paraId="226F0598" w14:textId="1D57CCF2" w:rsidR="00295E35" w:rsidRPr="003874B2" w:rsidRDefault="00295E35" w:rsidP="00295E35">
            <w:pPr>
              <w:pStyle w:val="Odstavecseseznamem"/>
              <w:numPr>
                <w:ilvl w:val="0"/>
                <w:numId w:val="35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Ústní zkouška ze tří tematických okruhů státní závěrečné zkoušky: </w:t>
            </w:r>
          </w:p>
          <w:p w14:paraId="13284690" w14:textId="77777777" w:rsidR="00295E35" w:rsidRPr="003874B2" w:rsidRDefault="00295E35" w:rsidP="00295E35">
            <w:pPr>
              <w:pStyle w:val="Odstavecseseznamem"/>
              <w:numPr>
                <w:ilvl w:val="0"/>
                <w:numId w:val="36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Informační technologie, </w:t>
            </w:r>
          </w:p>
          <w:p w14:paraId="77AA7F92" w14:textId="77777777" w:rsidR="00295E35" w:rsidRPr="003874B2" w:rsidRDefault="00295E35" w:rsidP="00295E35">
            <w:pPr>
              <w:pStyle w:val="Odstavecseseznamem"/>
              <w:numPr>
                <w:ilvl w:val="0"/>
                <w:numId w:val="36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Informační systémy podniku, </w:t>
            </w:r>
          </w:p>
          <w:p w14:paraId="34A75F68" w14:textId="45A34104" w:rsidR="007459AF" w:rsidRPr="003874B2" w:rsidRDefault="00295E35" w:rsidP="00295E35">
            <w:pPr>
              <w:pStyle w:val="Odstavecseseznamem"/>
              <w:numPr>
                <w:ilvl w:val="0"/>
                <w:numId w:val="36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Ekonomika a řízení podniku.</w:t>
            </w:r>
          </w:p>
          <w:p w14:paraId="7194DBDC" w14:textId="77777777" w:rsidR="007459AF" w:rsidRPr="003874B2" w:rsidRDefault="007459AF" w:rsidP="00142069">
            <w:p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4970914D" w14:textId="06C68B99" w:rsidR="007459AF" w:rsidRPr="003874B2" w:rsidRDefault="00295E35" w:rsidP="007459AF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Informační technologie</w:t>
            </w:r>
            <w:r w:rsidR="007459AF"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– te</w:t>
            </w:r>
            <w:r w:rsidR="005F515B">
              <w:rPr>
                <w:rFonts w:ascii="Times New Roman" w:hAnsi="Times New Roman" w:cs="Times New Roman"/>
                <w:sz w:val="20"/>
                <w:lang w:val="cs-CZ"/>
              </w:rPr>
              <w:t xml:space="preserve">matické okruhy navazují </w:t>
            </w:r>
            <w:r w:rsidR="007459AF" w:rsidRPr="003874B2">
              <w:rPr>
                <w:rFonts w:ascii="Times New Roman" w:hAnsi="Times New Roman" w:cs="Times New Roman"/>
                <w:sz w:val="20"/>
                <w:lang w:val="cs-CZ"/>
              </w:rPr>
              <w:t>na předměty:</w:t>
            </w:r>
          </w:p>
          <w:p w14:paraId="29B78E1A" w14:textId="461D5881" w:rsidR="007459AF" w:rsidRPr="003874B2" w:rsidRDefault="00394F49" w:rsidP="007459AF">
            <w:pPr>
              <w:pStyle w:val="Odstavecseseznamem"/>
              <w:numPr>
                <w:ilvl w:val="0"/>
                <w:numId w:val="3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Teoretická informatika</w:t>
            </w:r>
          </w:p>
          <w:p w14:paraId="11F80DB9" w14:textId="4A4D9474" w:rsidR="0007414A" w:rsidRDefault="0007414A" w:rsidP="007459AF">
            <w:pPr>
              <w:pStyle w:val="Odstavecseseznamem"/>
              <w:numPr>
                <w:ilvl w:val="0"/>
                <w:numId w:val="3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Diskrétní matematika</w:t>
            </w:r>
          </w:p>
          <w:p w14:paraId="63CA210C" w14:textId="3814D339" w:rsidR="007459AF" w:rsidRPr="003874B2" w:rsidRDefault="00394F49" w:rsidP="007459AF">
            <w:pPr>
              <w:pStyle w:val="Odstavecseseznamem"/>
              <w:numPr>
                <w:ilvl w:val="0"/>
                <w:numId w:val="3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Objektově orientované programování</w:t>
            </w:r>
          </w:p>
          <w:p w14:paraId="13B474E1" w14:textId="1A48C6B7" w:rsidR="007459AF" w:rsidRPr="003874B2" w:rsidRDefault="0007414A" w:rsidP="007459AF">
            <w:pPr>
              <w:pStyle w:val="Odstavecseseznamem"/>
              <w:numPr>
                <w:ilvl w:val="0"/>
                <w:numId w:val="3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Operační systémy</w:t>
            </w:r>
          </w:p>
          <w:p w14:paraId="769D0D3C" w14:textId="77777777" w:rsidR="007459AF" w:rsidRPr="003874B2" w:rsidRDefault="007459AF" w:rsidP="007459AF">
            <w:p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1E77A247" w14:textId="0B2EF873" w:rsidR="007459AF" w:rsidRPr="003874B2" w:rsidRDefault="007459AF" w:rsidP="007459AF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Informační systémy</w:t>
            </w:r>
            <w:r w:rsidR="00295E35"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 podniku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– t</w:t>
            </w:r>
            <w:r w:rsidR="005F515B">
              <w:rPr>
                <w:rFonts w:ascii="Times New Roman" w:hAnsi="Times New Roman" w:cs="Times New Roman"/>
                <w:sz w:val="20"/>
                <w:lang w:val="cs-CZ"/>
              </w:rPr>
              <w:t>ematické okruhy navazují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na předměty:</w:t>
            </w:r>
          </w:p>
          <w:p w14:paraId="5F0335FE" w14:textId="77777777" w:rsidR="0007414A" w:rsidRDefault="0007414A" w:rsidP="007459AF">
            <w:pPr>
              <w:pStyle w:val="Odstavecseseznamem"/>
              <w:numPr>
                <w:ilvl w:val="0"/>
                <w:numId w:val="4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Databázové systémy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  <w:p w14:paraId="3D8A51D4" w14:textId="3D7F7DA0" w:rsidR="004D44FB" w:rsidRPr="003874B2" w:rsidRDefault="00F53476" w:rsidP="007459AF">
            <w:pPr>
              <w:pStyle w:val="Odstavecseseznamem"/>
              <w:numPr>
                <w:ilvl w:val="0"/>
                <w:numId w:val="4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Analýza a návrh informačních systémů</w:t>
            </w:r>
            <w:r w:rsidR="004D44FB"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  <w:p w14:paraId="2DDB9268" w14:textId="71FE23EE" w:rsidR="007459AF" w:rsidRPr="003874B2" w:rsidRDefault="00394F49" w:rsidP="007459AF">
            <w:pPr>
              <w:pStyle w:val="Odstavecseseznamem"/>
              <w:numPr>
                <w:ilvl w:val="0"/>
                <w:numId w:val="4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Základy podnikových informačních systémů</w:t>
            </w:r>
          </w:p>
          <w:p w14:paraId="29825F0B" w14:textId="5F5B2E3A" w:rsidR="00DF1B2A" w:rsidRPr="003874B2" w:rsidRDefault="00394F49" w:rsidP="004D44FB">
            <w:pPr>
              <w:pStyle w:val="Odstavecseseznamem"/>
              <w:numPr>
                <w:ilvl w:val="0"/>
                <w:numId w:val="4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IT služby a provoz informačních systémů</w:t>
            </w:r>
          </w:p>
          <w:p w14:paraId="54CD245A" w14:textId="77777777" w:rsidR="007459AF" w:rsidRPr="003874B2" w:rsidRDefault="007459AF" w:rsidP="007459AF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4F0EBC8C" w14:textId="7572C164" w:rsidR="007459AF" w:rsidRPr="003874B2" w:rsidRDefault="00295E35" w:rsidP="007459AF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Ekonomika a ř</w:t>
            </w:r>
            <w:r w:rsidR="004C4E7F"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ízení podniku</w:t>
            </w:r>
            <w:r w:rsidR="007459AF"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– t</w:t>
            </w:r>
            <w:r w:rsidR="005F515B">
              <w:rPr>
                <w:rFonts w:ascii="Times New Roman" w:hAnsi="Times New Roman" w:cs="Times New Roman"/>
                <w:sz w:val="20"/>
                <w:lang w:val="cs-CZ"/>
              </w:rPr>
              <w:t>ematické okruhy navazují</w:t>
            </w:r>
            <w:r w:rsidR="007459AF"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na předměty:</w:t>
            </w:r>
          </w:p>
          <w:p w14:paraId="254909C7" w14:textId="1C77058F" w:rsidR="00295E35" w:rsidRPr="003874B2" w:rsidRDefault="00295E35" w:rsidP="007459AF">
            <w:pPr>
              <w:pStyle w:val="Odstavecseseznamem"/>
              <w:numPr>
                <w:ilvl w:val="0"/>
                <w:numId w:val="4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Ekonomika podniku</w:t>
            </w:r>
          </w:p>
          <w:p w14:paraId="4FB63878" w14:textId="2BF65C8B" w:rsidR="00394F49" w:rsidRPr="003874B2" w:rsidRDefault="00394F49" w:rsidP="007459AF">
            <w:pPr>
              <w:pStyle w:val="Odstavecseseznamem"/>
              <w:numPr>
                <w:ilvl w:val="0"/>
                <w:numId w:val="4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Management</w:t>
            </w:r>
          </w:p>
          <w:p w14:paraId="131F8F3A" w14:textId="75A24A77" w:rsidR="006A2D81" w:rsidRPr="003874B2" w:rsidRDefault="00394F49" w:rsidP="00295E35">
            <w:pPr>
              <w:pStyle w:val="Odstavecseseznamem"/>
              <w:numPr>
                <w:ilvl w:val="0"/>
                <w:numId w:val="4"/>
              </w:numPr>
              <w:spacing w:after="49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Projektový </w:t>
            </w:r>
            <w:r w:rsidR="004D44FB" w:rsidRPr="003874B2">
              <w:rPr>
                <w:rFonts w:ascii="Times New Roman" w:hAnsi="Times New Roman" w:cs="Times New Roman"/>
                <w:sz w:val="20"/>
                <w:lang w:val="cs-CZ"/>
              </w:rPr>
              <w:t>management</w:t>
            </w:r>
          </w:p>
        </w:tc>
      </w:tr>
      <w:tr w:rsidR="004D70D9" w:rsidRPr="003874B2" w14:paraId="3E0846C4" w14:textId="77777777" w:rsidTr="004252C0">
        <w:tblPrEx>
          <w:tblCellMar>
            <w:left w:w="0" w:type="dxa"/>
            <w:right w:w="1" w:type="dxa"/>
          </w:tblCellMar>
        </w:tblPrEx>
        <w:trPr>
          <w:trHeight w:val="453"/>
        </w:trPr>
        <w:tc>
          <w:tcPr>
            <w:tcW w:w="997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7C81" w14:textId="77777777" w:rsidR="004D70D9" w:rsidRPr="003874B2" w:rsidRDefault="004D70D9" w:rsidP="006A2D81">
            <w:pPr>
              <w:spacing w:after="49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FC6942" w:rsidRPr="003874B2" w14:paraId="228CEAEA" w14:textId="77777777" w:rsidTr="004252C0">
        <w:tblPrEx>
          <w:tblCellMar>
            <w:left w:w="0" w:type="dxa"/>
            <w:right w:w="144" w:type="dxa"/>
          </w:tblCellMar>
        </w:tblPrEx>
        <w:trPr>
          <w:trHeight w:val="238"/>
        </w:trPr>
        <w:tc>
          <w:tcPr>
            <w:tcW w:w="6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6457204" w14:textId="77777777" w:rsidR="00FC6942" w:rsidRPr="003874B2" w:rsidRDefault="00FC6942" w:rsidP="00FC6942">
            <w:pPr>
              <w:ind w:left="70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Další studijní povinnosti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E230F" w14:textId="77777777" w:rsidR="00FC6942" w:rsidRPr="003874B2" w:rsidRDefault="00FC6942" w:rsidP="00FC6942">
            <w:pPr>
              <w:ind w:left="-24" w:right="2930" w:firstLine="96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002484" w:rsidRPr="003874B2" w14:paraId="25F1BD4E" w14:textId="77777777" w:rsidTr="004252C0">
        <w:tblPrEx>
          <w:tblCellMar>
            <w:left w:w="0" w:type="dxa"/>
            <w:right w:w="144" w:type="dxa"/>
          </w:tblCellMar>
        </w:tblPrEx>
        <w:trPr>
          <w:trHeight w:val="359"/>
        </w:trPr>
        <w:tc>
          <w:tcPr>
            <w:tcW w:w="99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E76" w14:textId="5CA098EC" w:rsidR="0060500B" w:rsidRPr="003874B2" w:rsidRDefault="0060500B" w:rsidP="0060500B">
            <w:pPr>
              <w:pStyle w:val="Odstavecseseznamem"/>
              <w:numPr>
                <w:ilvl w:val="0"/>
                <w:numId w:val="19"/>
              </w:num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Student si vybírá volitelné předměty z celouniverzitní nabídky do celkového součtu 1</w:t>
            </w:r>
            <w:r w:rsidR="00394F49" w:rsidRPr="003874B2">
              <w:rPr>
                <w:rFonts w:ascii="Times New Roman" w:hAnsi="Times New Roman" w:cs="Times New Roman"/>
                <w:sz w:val="20"/>
                <w:lang w:val="cs-CZ"/>
              </w:rPr>
              <w:t>8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0 kreditů. </w:t>
            </w: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Počet kreditů rezervovaný na volitelné předměty je </w:t>
            </w:r>
            <w:r w:rsidR="00C32F58"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6</w:t>
            </w: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.</w:t>
            </w:r>
          </w:p>
          <w:p w14:paraId="16C3AF63" w14:textId="77777777" w:rsidR="00002484" w:rsidRPr="003874B2" w:rsidRDefault="00C17812" w:rsidP="00394F49">
            <w:pPr>
              <w:pStyle w:val="Odstavecseseznamem"/>
              <w:numPr>
                <w:ilvl w:val="0"/>
                <w:numId w:val="19"/>
              </w:numPr>
              <w:spacing w:after="160"/>
              <w:jc w:val="both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Student si volí povinně volitelné předměty dle zaměření své </w:t>
            </w:r>
            <w:r w:rsidR="00394F49" w:rsidRPr="003874B2">
              <w:rPr>
                <w:rFonts w:ascii="Times New Roman" w:hAnsi="Times New Roman" w:cs="Times New Roman"/>
                <w:sz w:val="20"/>
                <w:lang w:val="cs-CZ"/>
              </w:rPr>
              <w:t>bakalářské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práce.</w:t>
            </w:r>
          </w:p>
          <w:p w14:paraId="4BC9A2D1" w14:textId="590E44A8" w:rsidR="008460C2" w:rsidRPr="003874B2" w:rsidRDefault="008460C2" w:rsidP="008460C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Ve 2. ročníku studenti absolvují čtyřtýdenní odbornou praxi v podnicích. Praxe je organizována Kariérním centrem EF, které studenty podrobně informuje o podmínkách úspěšného absolvování praxe. Výběr konkrétního podniku probíhá buď na základě nabídky Kariérního centra, nebo student si může zažádat o svou vlastní praxi, kterou musí zdůvodnit a doložit patřičnými informacemi o vybraném podniku.</w:t>
            </w:r>
          </w:p>
        </w:tc>
      </w:tr>
    </w:tbl>
    <w:p w14:paraId="24C39119" w14:textId="77777777" w:rsidR="004252C0" w:rsidRDefault="004252C0">
      <w:r>
        <w:br w:type="page"/>
      </w:r>
      <w:bookmarkStart w:id="0" w:name="_GoBack"/>
      <w:bookmarkEnd w:id="0"/>
    </w:p>
    <w:tbl>
      <w:tblPr>
        <w:tblStyle w:val="Mkatabulky1"/>
        <w:tblW w:w="9976" w:type="dxa"/>
        <w:tblInd w:w="-58" w:type="dxa"/>
        <w:tblCellMar>
          <w:right w:w="144" w:type="dxa"/>
        </w:tblCellMar>
        <w:tblLook w:val="04A0" w:firstRow="1" w:lastRow="0" w:firstColumn="1" w:lastColumn="0" w:noHBand="0" w:noVBand="1"/>
      </w:tblPr>
      <w:tblGrid>
        <w:gridCol w:w="6149"/>
        <w:gridCol w:w="3827"/>
      </w:tblGrid>
      <w:tr w:rsidR="00FC6942" w:rsidRPr="003874B2" w14:paraId="69B7E563" w14:textId="77777777" w:rsidTr="004252C0">
        <w:trPr>
          <w:trHeight w:val="468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5A8AD7EB" w14:textId="677C4081" w:rsidR="00FC6942" w:rsidRPr="003874B2" w:rsidRDefault="00FC6942" w:rsidP="00FC6942">
            <w:pPr>
              <w:ind w:left="70" w:right="488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lastRenderedPageBreak/>
              <w:t xml:space="preserve">Návrh témat kvalifikačních prací a témata obhájených prací </w:t>
            </w:r>
          </w:p>
          <w:p w14:paraId="7196D064" w14:textId="77777777" w:rsidR="00DF1B2A" w:rsidRPr="003874B2" w:rsidRDefault="00DF1B2A" w:rsidP="00FC6942">
            <w:pPr>
              <w:ind w:left="70" w:right="488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F1C98" w14:textId="77777777" w:rsidR="00FC6942" w:rsidRPr="003874B2" w:rsidRDefault="00FC6942" w:rsidP="00FC6942">
            <w:pPr>
              <w:ind w:left="-17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333EFE" w:rsidRPr="003874B2" w14:paraId="7A5F4957" w14:textId="77777777" w:rsidTr="004252C0">
        <w:trPr>
          <w:trHeight w:val="4610"/>
        </w:trPr>
        <w:tc>
          <w:tcPr>
            <w:tcW w:w="9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E5F" w14:textId="6D8447BC" w:rsidR="00333EFE" w:rsidRPr="003874B2" w:rsidRDefault="00333EFE" w:rsidP="004F7BC6">
            <w:pPr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Příklady ná</w:t>
            </w:r>
            <w:r w:rsidR="006B195E"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vrhů témat kvalifikačních prací</w:t>
            </w:r>
          </w:p>
          <w:p w14:paraId="6BD18F9B" w14:textId="77777777" w:rsidR="006B195E" w:rsidRPr="003874B2" w:rsidRDefault="006B195E" w:rsidP="00723F9B">
            <w:pPr>
              <w:ind w:left="7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  <w:p w14:paraId="72716B8F" w14:textId="77777777" w:rsidR="006B7BC3" w:rsidRPr="003874B2" w:rsidRDefault="006B7BC3" w:rsidP="006B195E">
            <w:pPr>
              <w:pStyle w:val="Odstavecseseznamem"/>
              <w:numPr>
                <w:ilvl w:val="0"/>
                <w:numId w:val="5"/>
              </w:numPr>
              <w:spacing w:after="2" w:line="237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Audit uživatelských oprávnění včetně transakcí v systému SAP </w:t>
            </w:r>
          </w:p>
          <w:p w14:paraId="665851D2" w14:textId="77777777" w:rsidR="00333EFE" w:rsidRPr="003874B2" w:rsidRDefault="00333EFE" w:rsidP="006B195E">
            <w:pPr>
              <w:pStyle w:val="Odstavecseseznamem"/>
              <w:numPr>
                <w:ilvl w:val="0"/>
                <w:numId w:val="5"/>
              </w:numPr>
              <w:spacing w:after="2" w:line="237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Analýza a návrh řešení CRM pro vybranou společnost</w:t>
            </w:r>
          </w:p>
          <w:p w14:paraId="410A3B06" w14:textId="4A59DBB2" w:rsidR="00333EFE" w:rsidRPr="003874B2" w:rsidRDefault="00333EFE" w:rsidP="006B195E">
            <w:pPr>
              <w:pStyle w:val="Odstavecseseznamem"/>
              <w:numPr>
                <w:ilvl w:val="0"/>
                <w:numId w:val="5"/>
              </w:numPr>
              <w:spacing w:after="2" w:line="237" w:lineRule="auto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Řešení Business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Inte</w:t>
            </w:r>
            <w:r w:rsidR="006F534F" w:rsidRPr="003874B2">
              <w:rPr>
                <w:rFonts w:ascii="Times New Roman" w:hAnsi="Times New Roman" w:cs="Times New Roman"/>
                <w:sz w:val="20"/>
                <w:lang w:val="cs-CZ"/>
              </w:rPr>
              <w:t>l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ligence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v systému MS Dynamics AX</w:t>
            </w:r>
          </w:p>
          <w:p w14:paraId="53E49C7E" w14:textId="77777777" w:rsidR="00333EFE" w:rsidRPr="003874B2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Analýza využití distribuovaných databází v podnikové praxi</w:t>
            </w:r>
          </w:p>
          <w:p w14:paraId="5EF7729E" w14:textId="77777777" w:rsidR="00333EFE" w:rsidRPr="003874B2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Technologie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Hadoop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a její použití v organizacích</w:t>
            </w:r>
          </w:p>
          <w:p w14:paraId="4EF23617" w14:textId="77777777" w:rsidR="00333EFE" w:rsidRPr="003874B2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Ekonomické aspekty znalostních technologií </w:t>
            </w:r>
          </w:p>
          <w:p w14:paraId="04BAD110" w14:textId="77777777" w:rsidR="00333EFE" w:rsidRPr="003874B2" w:rsidRDefault="00333EFE" w:rsidP="006B195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Aplikace metod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>dataminingu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v grafové databázi</w:t>
            </w:r>
          </w:p>
          <w:p w14:paraId="238601FE" w14:textId="77777777" w:rsidR="006B195E" w:rsidRPr="003874B2" w:rsidRDefault="006B195E" w:rsidP="00723F9B">
            <w:pPr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</w:p>
          <w:p w14:paraId="277EDB74" w14:textId="08201B16" w:rsidR="00333EFE" w:rsidRPr="003874B2" w:rsidRDefault="00333EFE" w:rsidP="004F7BC6">
            <w:pPr>
              <w:spacing w:line="257" w:lineRule="auto"/>
              <w:ind w:right="2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P</w:t>
            </w:r>
            <w:r w:rsidR="006B195E"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říklady témat obhájených prací </w:t>
            </w:r>
            <w:r w:rsidR="004C4E7F"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ve stávajícím studijním oboru Ekonomická informatika na EF JU</w:t>
            </w:r>
            <w:r w:rsidR="006B195E"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:</w:t>
            </w:r>
          </w:p>
          <w:p w14:paraId="0F3CABC7" w14:textId="77777777" w:rsidR="006B195E" w:rsidRPr="003874B2" w:rsidRDefault="006B195E" w:rsidP="00FC6942">
            <w:pPr>
              <w:spacing w:line="257" w:lineRule="auto"/>
              <w:ind w:left="70" w:right="2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  <w:p w14:paraId="3F2845E8" w14:textId="66D4A8E1" w:rsidR="00333EFE" w:rsidRPr="003874B2" w:rsidRDefault="00365302" w:rsidP="00365302">
            <w:pPr>
              <w:pStyle w:val="Odstavecseseznamem"/>
              <w:numPr>
                <w:ilvl w:val="0"/>
                <w:numId w:val="6"/>
              </w:numPr>
              <w:spacing w:line="257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Získávání zákazníků v e-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commerce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: Využití metod data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mining</w:t>
            </w:r>
            <w:proofErr w:type="spellEnd"/>
          </w:p>
          <w:p w14:paraId="3817D92C" w14:textId="38A9AB32" w:rsidR="00333EFE" w:rsidRPr="003874B2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Využití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Apache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Mahout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pro vytvoření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doporučovacího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systému</w:t>
            </w:r>
          </w:p>
          <w:p w14:paraId="51D514A0" w14:textId="77777777" w:rsidR="00333EFE" w:rsidRPr="003874B2" w:rsidRDefault="00333EFE" w:rsidP="006B195E">
            <w:pPr>
              <w:pStyle w:val="Odstavecseseznamem"/>
              <w:numPr>
                <w:ilvl w:val="0"/>
                <w:numId w:val="6"/>
              </w:num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Rozbor a návrh aplikace pro digitální měnu Bitcoin</w:t>
            </w:r>
          </w:p>
          <w:p w14:paraId="3426B413" w14:textId="3A6658C9" w:rsidR="00333EFE" w:rsidRPr="003874B2" w:rsidRDefault="00333EFE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Implementace elektronické evidence tržeb</w:t>
            </w:r>
          </w:p>
          <w:p w14:paraId="0368F98E" w14:textId="1A7F4452" w:rsidR="00365302" w:rsidRPr="003874B2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Vývoj webové aplikace rezervační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system</w:t>
            </w:r>
            <w:proofErr w:type="spellEnd"/>
          </w:p>
          <w:p w14:paraId="4EC1A2C0" w14:textId="60B6462D" w:rsidR="00365302" w:rsidRPr="003874B2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Výběr a implementace systému pro IT HelpDesk ve středně velké firmě</w:t>
            </w:r>
          </w:p>
          <w:p w14:paraId="4BAF249B" w14:textId="7D15D185" w:rsidR="00365302" w:rsidRPr="003874B2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Implementace platformy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Studio Team </w:t>
            </w:r>
            <w:proofErr w:type="spellStart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Foundation</w:t>
            </w:r>
            <w:proofErr w:type="spellEnd"/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Serveru pro řízení projektů vývoje software</w:t>
            </w:r>
          </w:p>
          <w:p w14:paraId="788C049C" w14:textId="412325C7" w:rsidR="00365302" w:rsidRPr="003874B2" w:rsidRDefault="00365302" w:rsidP="00365302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Vývoj aplikace pro zpracování zeměpisných souřadných systémů</w:t>
            </w:r>
          </w:p>
          <w:p w14:paraId="7C6D1B08" w14:textId="5C7DA7D6" w:rsidR="006B0118" w:rsidRPr="003874B2" w:rsidRDefault="006B0118" w:rsidP="006B0118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Identity a jejich správa v podnikovém prostředí</w:t>
            </w:r>
          </w:p>
          <w:p w14:paraId="5B08B5D1" w14:textId="22E9D9BC" w:rsidR="006B195E" w:rsidRPr="003874B2" w:rsidRDefault="00365302" w:rsidP="00365302">
            <w:pPr>
              <w:spacing w:after="2"/>
              <w:ind w:left="70"/>
              <w:rPr>
                <w:rFonts w:ascii="Times New Roman" w:hAnsi="Times New Roman" w:cs="Times New Roman"/>
                <w:sz w:val="20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  <w:p w14:paraId="03D8BA8D" w14:textId="567B4245" w:rsidR="00333EFE" w:rsidRPr="003874B2" w:rsidRDefault="00333EFE" w:rsidP="00A9225F">
            <w:pPr>
              <w:spacing w:line="246" w:lineRule="auto"/>
              <w:ind w:left="70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Obhájené </w:t>
            </w:r>
            <w:r w:rsidR="00365302" w:rsidRPr="003874B2">
              <w:rPr>
                <w:rFonts w:ascii="Times New Roman" w:hAnsi="Times New Roman" w:cs="Times New Roman"/>
                <w:sz w:val="20"/>
                <w:lang w:val="cs-CZ"/>
              </w:rPr>
              <w:t>bakalářské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práce, včetně oponentských posudků lze vyfiltrovat podle kateder (KMI) na adrese  </w:t>
            </w:r>
            <w:hyperlink r:id="rId12">
              <w:r w:rsidRPr="003874B2">
                <w:rPr>
                  <w:rFonts w:ascii="Times New Roman" w:hAnsi="Times New Roman" w:cs="Times New Roman"/>
                  <w:color w:val="0000FF"/>
                  <w:sz w:val="20"/>
                  <w:u w:val="single" w:color="0000FF"/>
                  <w:lang w:val="cs-CZ"/>
                </w:rPr>
                <w:t>https://wstag.jcu.cz/portal/studiu</w:t>
              </w:r>
            </w:hyperlink>
          </w:p>
        </w:tc>
      </w:tr>
      <w:tr w:rsidR="00FC6942" w:rsidRPr="003874B2" w14:paraId="20A64D63" w14:textId="77777777" w:rsidTr="004252C0">
        <w:trPr>
          <w:trHeight w:val="468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19727373" w14:textId="77777777" w:rsidR="00FC6942" w:rsidRPr="003874B2" w:rsidRDefault="00FC6942" w:rsidP="00FC6942">
            <w:pPr>
              <w:ind w:left="70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>Návrh témat rigorózních prací a témata obhájených prací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0658A" w14:textId="77777777" w:rsidR="00FC6942" w:rsidRPr="003874B2" w:rsidRDefault="00FC6942" w:rsidP="00FC6942">
            <w:pPr>
              <w:ind w:left="53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E90E05" w:rsidRPr="003874B2" w14:paraId="2EA285AA" w14:textId="77777777" w:rsidTr="004252C0">
        <w:trPr>
          <w:trHeight w:val="428"/>
        </w:trPr>
        <w:tc>
          <w:tcPr>
            <w:tcW w:w="9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9FB" w14:textId="3536F4FD" w:rsidR="00E90E05" w:rsidRPr="003874B2" w:rsidRDefault="00CF7797" w:rsidP="00FC6942">
            <w:pPr>
              <w:spacing w:after="16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----</w:t>
            </w:r>
          </w:p>
        </w:tc>
      </w:tr>
      <w:tr w:rsidR="00FC6942" w:rsidRPr="003874B2" w14:paraId="51050FB6" w14:textId="77777777" w:rsidTr="004252C0">
        <w:trPr>
          <w:trHeight w:val="238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14:paraId="7DE64D51" w14:textId="77777777" w:rsidR="00FC6942" w:rsidRPr="003874B2" w:rsidRDefault="00FC6942" w:rsidP="00FC6942">
            <w:pPr>
              <w:ind w:left="70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b/>
                <w:sz w:val="20"/>
                <w:lang w:val="cs-CZ"/>
              </w:rPr>
              <w:t xml:space="preserve"> Součásti SRZ a jejich obsah</w:t>
            </w: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45AB8" w14:textId="77777777" w:rsidR="00FC6942" w:rsidRPr="003874B2" w:rsidRDefault="00FC6942" w:rsidP="00FC6942">
            <w:pPr>
              <w:ind w:left="53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3874B2">
              <w:rPr>
                <w:rFonts w:ascii="Times New Roman" w:hAnsi="Times New Roman" w:cs="Times New Roman"/>
                <w:sz w:val="20"/>
                <w:lang w:val="cs-CZ"/>
              </w:rPr>
              <w:t xml:space="preserve"> </w:t>
            </w:r>
          </w:p>
        </w:tc>
      </w:tr>
      <w:tr w:rsidR="00E90E05" w:rsidRPr="003874B2" w14:paraId="45FB2F13" w14:textId="77777777" w:rsidTr="004252C0">
        <w:trPr>
          <w:trHeight w:val="393"/>
        </w:trPr>
        <w:tc>
          <w:tcPr>
            <w:tcW w:w="9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5E4" w14:textId="7145CFE5" w:rsidR="00E90E05" w:rsidRPr="003874B2" w:rsidRDefault="00CF7797" w:rsidP="00FC6942">
            <w:pPr>
              <w:spacing w:after="16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----</w:t>
            </w:r>
          </w:p>
        </w:tc>
      </w:tr>
    </w:tbl>
    <w:p w14:paraId="6249A92A" w14:textId="77777777" w:rsidR="00A315F5" w:rsidRPr="003874B2" w:rsidRDefault="00A315F5" w:rsidP="0051654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3874B2">
        <w:rPr>
          <w:rFonts w:ascii="Times New Roman" w:hAnsi="Times New Roman" w:cs="Times New Roman"/>
          <w:i/>
          <w:sz w:val="18"/>
          <w:szCs w:val="18"/>
          <w:lang w:val="cs-CZ"/>
        </w:rPr>
        <w:t>Vysvětlivky:</w:t>
      </w:r>
    </w:p>
    <w:p w14:paraId="3EEB9111" w14:textId="77777777" w:rsidR="00A315F5" w:rsidRPr="003874B2" w:rsidRDefault="00A315F5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3874B2">
        <w:rPr>
          <w:rFonts w:ascii="Times New Roman" w:hAnsi="Times New Roman" w:cs="Times New Roman"/>
          <w:i/>
          <w:sz w:val="18"/>
          <w:szCs w:val="18"/>
          <w:lang w:val="cs-CZ"/>
        </w:rPr>
        <w:t>ZT povinný základní teoretický předmět profilujícího základu studijního programu</w:t>
      </w:r>
    </w:p>
    <w:p w14:paraId="6E2906B9" w14:textId="77777777" w:rsidR="00A315F5" w:rsidRPr="003874B2" w:rsidRDefault="00A315F5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3874B2">
        <w:rPr>
          <w:rFonts w:ascii="Times New Roman" w:hAnsi="Times New Roman" w:cs="Times New Roman"/>
          <w:i/>
          <w:sz w:val="18"/>
          <w:szCs w:val="18"/>
          <w:lang w:val="cs-CZ"/>
        </w:rPr>
        <w:t>PZ povinný předmět profilujícího základu studijního programu</w:t>
      </w:r>
    </w:p>
    <w:p w14:paraId="709E88E4" w14:textId="6A2366EB" w:rsidR="00716BC2" w:rsidRDefault="00A315F5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3874B2">
        <w:rPr>
          <w:rFonts w:ascii="Times New Roman" w:hAnsi="Times New Roman" w:cs="Times New Roman"/>
          <w:i/>
          <w:sz w:val="18"/>
          <w:szCs w:val="18"/>
          <w:lang w:val="cs-CZ"/>
        </w:rPr>
        <w:t>PV-A povinně volitelný předmět typu A patřící mezi předměty profilujícího základu studijního programu</w:t>
      </w:r>
    </w:p>
    <w:p w14:paraId="4BFF14D5" w14:textId="1E0D0710" w:rsidR="007D4E04" w:rsidRDefault="007D4E04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>
        <w:rPr>
          <w:rFonts w:ascii="Times New Roman" w:hAnsi="Times New Roman" w:cs="Times New Roman"/>
          <w:i/>
          <w:sz w:val="18"/>
          <w:szCs w:val="18"/>
          <w:lang w:val="cs-CZ"/>
        </w:rPr>
        <w:t>U některých předmětů mohou studenti volit buď českou verzi nebo anglickou verzi.</w:t>
      </w:r>
    </w:p>
    <w:p w14:paraId="6B303337" w14:textId="7520319C" w:rsidR="00675C24" w:rsidRPr="003874B2" w:rsidRDefault="00675C24" w:rsidP="00A315F5">
      <w:pPr>
        <w:spacing w:after="0"/>
        <w:ind w:left="-24"/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</w:p>
    <w:sectPr w:rsidR="00675C24" w:rsidRPr="003874B2" w:rsidSect="00333EFE">
      <w:footerReference w:type="even" r:id="rId13"/>
      <w:footerReference w:type="default" r:id="rId14"/>
      <w:footerReference w:type="first" r:id="rId15"/>
      <w:pgSz w:w="11906" w:h="16838"/>
      <w:pgMar w:top="1416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25BC" w14:textId="77777777" w:rsidR="006148E8" w:rsidRDefault="006148E8">
      <w:pPr>
        <w:spacing w:after="0" w:line="240" w:lineRule="auto"/>
      </w:pPr>
      <w:r>
        <w:separator/>
      </w:r>
    </w:p>
  </w:endnote>
  <w:endnote w:type="continuationSeparator" w:id="0">
    <w:p w14:paraId="0091960D" w14:textId="77777777" w:rsidR="006148E8" w:rsidRDefault="0061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1300" w14:textId="77777777" w:rsidR="0007414A" w:rsidRDefault="0007414A">
    <w:pPr>
      <w:tabs>
        <w:tab w:val="center" w:pos="4511"/>
      </w:tabs>
      <w:spacing w:after="0"/>
      <w:ind w:left="-24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fldChar w:fldCharType="begin"/>
    </w:r>
    <w:r>
      <w:instrText xml:space="preserve"> PAGE   \* MERGEFORMAT </w:instrText>
    </w:r>
    <w:r>
      <w:rPr>
        <w:sz w:val="16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8772" w14:textId="761F5985" w:rsidR="0007414A" w:rsidRDefault="0007414A">
    <w:pPr>
      <w:tabs>
        <w:tab w:val="center" w:pos="4511"/>
      </w:tabs>
      <w:spacing w:after="0"/>
      <w:ind w:left="-24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fldChar w:fldCharType="begin"/>
    </w:r>
    <w:r>
      <w:instrText xml:space="preserve"> PAGE   \* MERGEFORMAT </w:instrText>
    </w:r>
    <w:r>
      <w:rPr>
        <w:sz w:val="16"/>
      </w:rPr>
      <w:fldChar w:fldCharType="separate"/>
    </w:r>
    <w:r w:rsidR="004252C0" w:rsidRPr="004252C0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D11E" w14:textId="77777777" w:rsidR="0007414A" w:rsidRDefault="000741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D6B9" w14:textId="77777777" w:rsidR="006148E8" w:rsidRDefault="006148E8">
      <w:pPr>
        <w:spacing w:after="0" w:line="240" w:lineRule="auto"/>
      </w:pPr>
      <w:r>
        <w:separator/>
      </w:r>
    </w:p>
  </w:footnote>
  <w:footnote w:type="continuationSeparator" w:id="0">
    <w:p w14:paraId="73AEF530" w14:textId="77777777" w:rsidR="006148E8" w:rsidRDefault="0061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6C6"/>
    <w:multiLevelType w:val="hybridMultilevel"/>
    <w:tmpl w:val="827E8A10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5CC1571"/>
    <w:multiLevelType w:val="hybridMultilevel"/>
    <w:tmpl w:val="9384B5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77D26"/>
    <w:multiLevelType w:val="hybridMultilevel"/>
    <w:tmpl w:val="BA38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32C"/>
    <w:multiLevelType w:val="hybridMultilevel"/>
    <w:tmpl w:val="02D8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2011"/>
    <w:multiLevelType w:val="hybridMultilevel"/>
    <w:tmpl w:val="B45E0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07672"/>
    <w:multiLevelType w:val="hybridMultilevel"/>
    <w:tmpl w:val="7114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541F"/>
    <w:multiLevelType w:val="hybridMultilevel"/>
    <w:tmpl w:val="DFCE5E9E"/>
    <w:lvl w:ilvl="0" w:tplc="FBB87B54">
      <w:numFmt w:val="bullet"/>
      <w:lvlText w:val="•"/>
      <w:lvlJc w:val="left"/>
      <w:pPr>
        <w:ind w:left="3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15824176"/>
    <w:multiLevelType w:val="hybridMultilevel"/>
    <w:tmpl w:val="F5961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2B03"/>
    <w:multiLevelType w:val="multilevel"/>
    <w:tmpl w:val="7ACC60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B5A115C"/>
    <w:multiLevelType w:val="hybridMultilevel"/>
    <w:tmpl w:val="42144E68"/>
    <w:lvl w:ilvl="0" w:tplc="0405000F">
      <w:start w:val="1"/>
      <w:numFmt w:val="decimal"/>
      <w:lvlText w:val="%1."/>
      <w:lvlJc w:val="left"/>
      <w:pPr>
        <w:ind w:left="430" w:hanging="360"/>
      </w:p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1EDC1F26"/>
    <w:multiLevelType w:val="hybridMultilevel"/>
    <w:tmpl w:val="6680AB9C"/>
    <w:lvl w:ilvl="0" w:tplc="0926685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9087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651F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0299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A4A2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84FBF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BA8A5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4636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6EC5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E7C25"/>
    <w:multiLevelType w:val="hybridMultilevel"/>
    <w:tmpl w:val="BC2A388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269A11B3"/>
    <w:multiLevelType w:val="hybridMultilevel"/>
    <w:tmpl w:val="D83AD38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2ECC115A"/>
    <w:multiLevelType w:val="hybridMultilevel"/>
    <w:tmpl w:val="A780560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F6501EB"/>
    <w:multiLevelType w:val="hybridMultilevel"/>
    <w:tmpl w:val="68169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6994"/>
    <w:multiLevelType w:val="hybridMultilevel"/>
    <w:tmpl w:val="59D832A4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397A4D91"/>
    <w:multiLevelType w:val="hybridMultilevel"/>
    <w:tmpl w:val="0FD47C5C"/>
    <w:lvl w:ilvl="0" w:tplc="5F9A053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E7A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16B5E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4CB0C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E28F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EF49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B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23DF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477E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94F22"/>
    <w:multiLevelType w:val="hybridMultilevel"/>
    <w:tmpl w:val="1916A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416B"/>
    <w:multiLevelType w:val="hybridMultilevel"/>
    <w:tmpl w:val="BC52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E5C4E"/>
    <w:multiLevelType w:val="hybridMultilevel"/>
    <w:tmpl w:val="E19483EE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4A0B4C1B"/>
    <w:multiLevelType w:val="hybridMultilevel"/>
    <w:tmpl w:val="F51A9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230CA"/>
    <w:multiLevelType w:val="hybridMultilevel"/>
    <w:tmpl w:val="31EA6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524D"/>
    <w:multiLevelType w:val="hybridMultilevel"/>
    <w:tmpl w:val="4D669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08DF"/>
    <w:multiLevelType w:val="hybridMultilevel"/>
    <w:tmpl w:val="FB162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C771E"/>
    <w:multiLevelType w:val="hybridMultilevel"/>
    <w:tmpl w:val="279A83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FC231E"/>
    <w:multiLevelType w:val="hybridMultilevel"/>
    <w:tmpl w:val="8C38D1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5136B"/>
    <w:multiLevelType w:val="hybridMultilevel"/>
    <w:tmpl w:val="5884476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63D47D72"/>
    <w:multiLevelType w:val="hybridMultilevel"/>
    <w:tmpl w:val="6F36D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179EF"/>
    <w:multiLevelType w:val="hybridMultilevel"/>
    <w:tmpl w:val="229659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3120C"/>
    <w:multiLevelType w:val="hybridMultilevel"/>
    <w:tmpl w:val="36B2C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04BC3"/>
    <w:multiLevelType w:val="hybridMultilevel"/>
    <w:tmpl w:val="8C1EE726"/>
    <w:lvl w:ilvl="0" w:tplc="0405000F">
      <w:start w:val="1"/>
      <w:numFmt w:val="decimal"/>
      <w:lvlText w:val="%1."/>
      <w:lvlJc w:val="left"/>
      <w:pPr>
        <w:ind w:left="1050" w:hanging="360"/>
      </w:p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3E97F2F"/>
    <w:multiLevelType w:val="hybridMultilevel"/>
    <w:tmpl w:val="8812B282"/>
    <w:lvl w:ilvl="0" w:tplc="18747E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377FD"/>
    <w:multiLevelType w:val="hybridMultilevel"/>
    <w:tmpl w:val="E3DC185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7C7314ED"/>
    <w:multiLevelType w:val="hybridMultilevel"/>
    <w:tmpl w:val="1A160E0C"/>
    <w:lvl w:ilvl="0" w:tplc="040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5" w15:restartNumberingAfterBreak="0">
    <w:nsid w:val="7F5E11E6"/>
    <w:multiLevelType w:val="hybridMultilevel"/>
    <w:tmpl w:val="72F0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3"/>
  </w:num>
  <w:num w:numId="5">
    <w:abstractNumId w:val="12"/>
  </w:num>
  <w:num w:numId="6">
    <w:abstractNumId w:val="33"/>
  </w:num>
  <w:num w:numId="7">
    <w:abstractNumId w:val="1"/>
  </w:num>
  <w:num w:numId="8">
    <w:abstractNumId w:val="27"/>
  </w:num>
  <w:num w:numId="9">
    <w:abstractNumId w:val="16"/>
  </w:num>
  <w:num w:numId="10">
    <w:abstractNumId w:val="14"/>
  </w:num>
  <w:num w:numId="11">
    <w:abstractNumId w:val="22"/>
  </w:num>
  <w:num w:numId="12">
    <w:abstractNumId w:val="9"/>
  </w:num>
  <w:num w:numId="13">
    <w:abstractNumId w:val="35"/>
  </w:num>
  <w:num w:numId="14">
    <w:abstractNumId w:val="26"/>
  </w:num>
  <w:num w:numId="15">
    <w:abstractNumId w:val="29"/>
  </w:num>
  <w:num w:numId="16">
    <w:abstractNumId w:val="21"/>
  </w:num>
  <w:num w:numId="17">
    <w:abstractNumId w:val="15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30"/>
  </w:num>
  <w:num w:numId="23">
    <w:abstractNumId w:val="34"/>
  </w:num>
  <w:num w:numId="24">
    <w:abstractNumId w:val="28"/>
  </w:num>
  <w:num w:numId="25">
    <w:abstractNumId w:val="23"/>
  </w:num>
  <w:num w:numId="26">
    <w:abstractNumId w:val="18"/>
  </w:num>
  <w:num w:numId="27">
    <w:abstractNumId w:val="25"/>
  </w:num>
  <w:num w:numId="28">
    <w:abstractNumId w:val="3"/>
  </w:num>
  <w:num w:numId="29">
    <w:abstractNumId w:val="2"/>
  </w:num>
  <w:num w:numId="30">
    <w:abstractNumId w:val="19"/>
  </w:num>
  <w:num w:numId="31">
    <w:abstractNumId w:val="32"/>
  </w:num>
  <w:num w:numId="32">
    <w:abstractNumId w:val="5"/>
  </w:num>
  <w:num w:numId="33">
    <w:abstractNumId w:val="31"/>
  </w:num>
  <w:num w:numId="34">
    <w:abstractNumId w:val="4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4"/>
    <w:rsid w:val="00001F96"/>
    <w:rsid w:val="00002484"/>
    <w:rsid w:val="00002955"/>
    <w:rsid w:val="000030FB"/>
    <w:rsid w:val="00004DF6"/>
    <w:rsid w:val="00006F93"/>
    <w:rsid w:val="00022796"/>
    <w:rsid w:val="00022F1F"/>
    <w:rsid w:val="00024A1E"/>
    <w:rsid w:val="00031429"/>
    <w:rsid w:val="00035D5F"/>
    <w:rsid w:val="00036A15"/>
    <w:rsid w:val="00041548"/>
    <w:rsid w:val="00043038"/>
    <w:rsid w:val="00044A6D"/>
    <w:rsid w:val="00046397"/>
    <w:rsid w:val="0004701C"/>
    <w:rsid w:val="000510B8"/>
    <w:rsid w:val="000523B7"/>
    <w:rsid w:val="000535DB"/>
    <w:rsid w:val="00057DBC"/>
    <w:rsid w:val="00062857"/>
    <w:rsid w:val="00064B9A"/>
    <w:rsid w:val="0006708D"/>
    <w:rsid w:val="000701DB"/>
    <w:rsid w:val="0007414A"/>
    <w:rsid w:val="00086F0B"/>
    <w:rsid w:val="00087BB9"/>
    <w:rsid w:val="000908C0"/>
    <w:rsid w:val="000965B4"/>
    <w:rsid w:val="000974E2"/>
    <w:rsid w:val="00097CA2"/>
    <w:rsid w:val="000A0DE7"/>
    <w:rsid w:val="000A2C2C"/>
    <w:rsid w:val="000A348D"/>
    <w:rsid w:val="000A7861"/>
    <w:rsid w:val="000B4D6A"/>
    <w:rsid w:val="000B5060"/>
    <w:rsid w:val="000B654D"/>
    <w:rsid w:val="000C15B7"/>
    <w:rsid w:val="000C294C"/>
    <w:rsid w:val="000C4AE7"/>
    <w:rsid w:val="000C6969"/>
    <w:rsid w:val="000D021A"/>
    <w:rsid w:val="000D5134"/>
    <w:rsid w:val="000E0D94"/>
    <w:rsid w:val="000E5889"/>
    <w:rsid w:val="000E7060"/>
    <w:rsid w:val="000F193E"/>
    <w:rsid w:val="000F3AEE"/>
    <w:rsid w:val="00110ADB"/>
    <w:rsid w:val="00122602"/>
    <w:rsid w:val="00125704"/>
    <w:rsid w:val="00127489"/>
    <w:rsid w:val="00130411"/>
    <w:rsid w:val="0013043B"/>
    <w:rsid w:val="00130950"/>
    <w:rsid w:val="00133688"/>
    <w:rsid w:val="001348C7"/>
    <w:rsid w:val="001371D2"/>
    <w:rsid w:val="00142069"/>
    <w:rsid w:val="00142B40"/>
    <w:rsid w:val="00147B0E"/>
    <w:rsid w:val="00153D04"/>
    <w:rsid w:val="00155341"/>
    <w:rsid w:val="001626E5"/>
    <w:rsid w:val="0016292E"/>
    <w:rsid w:val="00170CD1"/>
    <w:rsid w:val="00173803"/>
    <w:rsid w:val="001738C0"/>
    <w:rsid w:val="00175A19"/>
    <w:rsid w:val="001815B2"/>
    <w:rsid w:val="00183CC6"/>
    <w:rsid w:val="00184E6F"/>
    <w:rsid w:val="00187317"/>
    <w:rsid w:val="001924AE"/>
    <w:rsid w:val="00193120"/>
    <w:rsid w:val="00196A23"/>
    <w:rsid w:val="001A2628"/>
    <w:rsid w:val="001A2719"/>
    <w:rsid w:val="001A7A8D"/>
    <w:rsid w:val="001B63FD"/>
    <w:rsid w:val="001B6993"/>
    <w:rsid w:val="001B7CFB"/>
    <w:rsid w:val="001B7EFF"/>
    <w:rsid w:val="001C0152"/>
    <w:rsid w:val="001C3FB3"/>
    <w:rsid w:val="001C687B"/>
    <w:rsid w:val="001D2195"/>
    <w:rsid w:val="001D4EDF"/>
    <w:rsid w:val="001D65DE"/>
    <w:rsid w:val="001E2A44"/>
    <w:rsid w:val="001E5C73"/>
    <w:rsid w:val="001F1FA1"/>
    <w:rsid w:val="001F2075"/>
    <w:rsid w:val="002026EC"/>
    <w:rsid w:val="00203F04"/>
    <w:rsid w:val="00205CBB"/>
    <w:rsid w:val="00211413"/>
    <w:rsid w:val="00224143"/>
    <w:rsid w:val="002246BC"/>
    <w:rsid w:val="00224FD9"/>
    <w:rsid w:val="00227E51"/>
    <w:rsid w:val="00231013"/>
    <w:rsid w:val="00232663"/>
    <w:rsid w:val="00233942"/>
    <w:rsid w:val="002357D3"/>
    <w:rsid w:val="00240AD1"/>
    <w:rsid w:val="00241BD8"/>
    <w:rsid w:val="0024221B"/>
    <w:rsid w:val="00243228"/>
    <w:rsid w:val="00244264"/>
    <w:rsid w:val="002464A2"/>
    <w:rsid w:val="00262108"/>
    <w:rsid w:val="002627E1"/>
    <w:rsid w:val="00267B87"/>
    <w:rsid w:val="00270128"/>
    <w:rsid w:val="00272783"/>
    <w:rsid w:val="0027502E"/>
    <w:rsid w:val="00275E9A"/>
    <w:rsid w:val="00287121"/>
    <w:rsid w:val="002909F1"/>
    <w:rsid w:val="0029320D"/>
    <w:rsid w:val="0029416F"/>
    <w:rsid w:val="00295E35"/>
    <w:rsid w:val="002A14EA"/>
    <w:rsid w:val="002A7BA6"/>
    <w:rsid w:val="002B14C4"/>
    <w:rsid w:val="002B1550"/>
    <w:rsid w:val="002B4FFF"/>
    <w:rsid w:val="002C14BF"/>
    <w:rsid w:val="002C33FD"/>
    <w:rsid w:val="002C6340"/>
    <w:rsid w:val="002C6562"/>
    <w:rsid w:val="002D11C7"/>
    <w:rsid w:val="002D4D16"/>
    <w:rsid w:val="002D4F7A"/>
    <w:rsid w:val="002D5556"/>
    <w:rsid w:val="002D790D"/>
    <w:rsid w:val="002E77C5"/>
    <w:rsid w:val="002F6EFD"/>
    <w:rsid w:val="002F759E"/>
    <w:rsid w:val="003006C2"/>
    <w:rsid w:val="00300B3A"/>
    <w:rsid w:val="00301CE3"/>
    <w:rsid w:val="00302C4D"/>
    <w:rsid w:val="003058D5"/>
    <w:rsid w:val="003116A6"/>
    <w:rsid w:val="0031208C"/>
    <w:rsid w:val="003147F1"/>
    <w:rsid w:val="003150D9"/>
    <w:rsid w:val="00316F7B"/>
    <w:rsid w:val="003226CA"/>
    <w:rsid w:val="00322FED"/>
    <w:rsid w:val="00325C46"/>
    <w:rsid w:val="00333EFE"/>
    <w:rsid w:val="0033662F"/>
    <w:rsid w:val="003424D5"/>
    <w:rsid w:val="003436DF"/>
    <w:rsid w:val="00344E86"/>
    <w:rsid w:val="00352A3E"/>
    <w:rsid w:val="003541EA"/>
    <w:rsid w:val="00360172"/>
    <w:rsid w:val="003601D9"/>
    <w:rsid w:val="003601ED"/>
    <w:rsid w:val="00362F10"/>
    <w:rsid w:val="00364829"/>
    <w:rsid w:val="00365302"/>
    <w:rsid w:val="0037016B"/>
    <w:rsid w:val="003874B2"/>
    <w:rsid w:val="003901B4"/>
    <w:rsid w:val="0039045A"/>
    <w:rsid w:val="00390AEF"/>
    <w:rsid w:val="00391C3D"/>
    <w:rsid w:val="003945CB"/>
    <w:rsid w:val="00394761"/>
    <w:rsid w:val="00394F49"/>
    <w:rsid w:val="003A45B7"/>
    <w:rsid w:val="003A4F88"/>
    <w:rsid w:val="003A7D39"/>
    <w:rsid w:val="003B0313"/>
    <w:rsid w:val="003B13E7"/>
    <w:rsid w:val="003B24D3"/>
    <w:rsid w:val="003C1488"/>
    <w:rsid w:val="003C674E"/>
    <w:rsid w:val="003C7335"/>
    <w:rsid w:val="003C79BB"/>
    <w:rsid w:val="003E398F"/>
    <w:rsid w:val="003E3F05"/>
    <w:rsid w:val="003E782A"/>
    <w:rsid w:val="003F0210"/>
    <w:rsid w:val="003F0E96"/>
    <w:rsid w:val="003F14FE"/>
    <w:rsid w:val="003F20E1"/>
    <w:rsid w:val="003F50CD"/>
    <w:rsid w:val="003F69A2"/>
    <w:rsid w:val="0041275E"/>
    <w:rsid w:val="0041768B"/>
    <w:rsid w:val="00421F3B"/>
    <w:rsid w:val="004252C0"/>
    <w:rsid w:val="004258B6"/>
    <w:rsid w:val="00426026"/>
    <w:rsid w:val="00434822"/>
    <w:rsid w:val="00451301"/>
    <w:rsid w:val="0045294C"/>
    <w:rsid w:val="004556B5"/>
    <w:rsid w:val="00456A5F"/>
    <w:rsid w:val="00457451"/>
    <w:rsid w:val="004675F8"/>
    <w:rsid w:val="00473797"/>
    <w:rsid w:val="00474EBF"/>
    <w:rsid w:val="0048350B"/>
    <w:rsid w:val="00484B39"/>
    <w:rsid w:val="00487ED9"/>
    <w:rsid w:val="0049000B"/>
    <w:rsid w:val="004952B8"/>
    <w:rsid w:val="00496D03"/>
    <w:rsid w:val="004A09DB"/>
    <w:rsid w:val="004B483F"/>
    <w:rsid w:val="004B5B72"/>
    <w:rsid w:val="004C297E"/>
    <w:rsid w:val="004C4E7F"/>
    <w:rsid w:val="004D044A"/>
    <w:rsid w:val="004D44FB"/>
    <w:rsid w:val="004D70D9"/>
    <w:rsid w:val="004D794B"/>
    <w:rsid w:val="004D7BB7"/>
    <w:rsid w:val="004D7F6F"/>
    <w:rsid w:val="004E2106"/>
    <w:rsid w:val="004E396F"/>
    <w:rsid w:val="004E70E4"/>
    <w:rsid w:val="004F16F9"/>
    <w:rsid w:val="004F7BC6"/>
    <w:rsid w:val="00500B48"/>
    <w:rsid w:val="005027BE"/>
    <w:rsid w:val="00502DE3"/>
    <w:rsid w:val="005067BF"/>
    <w:rsid w:val="0050780F"/>
    <w:rsid w:val="005105AF"/>
    <w:rsid w:val="00510A70"/>
    <w:rsid w:val="005116D3"/>
    <w:rsid w:val="005159D3"/>
    <w:rsid w:val="00516458"/>
    <w:rsid w:val="0051654B"/>
    <w:rsid w:val="00516EB3"/>
    <w:rsid w:val="00520827"/>
    <w:rsid w:val="00530EF1"/>
    <w:rsid w:val="005335F9"/>
    <w:rsid w:val="005405F8"/>
    <w:rsid w:val="0054670B"/>
    <w:rsid w:val="00552ACE"/>
    <w:rsid w:val="005533BD"/>
    <w:rsid w:val="00560DC7"/>
    <w:rsid w:val="00565344"/>
    <w:rsid w:val="00571A0E"/>
    <w:rsid w:val="00574EE4"/>
    <w:rsid w:val="005755A9"/>
    <w:rsid w:val="00583103"/>
    <w:rsid w:val="00583687"/>
    <w:rsid w:val="005842B8"/>
    <w:rsid w:val="0058464F"/>
    <w:rsid w:val="00586737"/>
    <w:rsid w:val="0058678F"/>
    <w:rsid w:val="005A6964"/>
    <w:rsid w:val="005B413A"/>
    <w:rsid w:val="005B4700"/>
    <w:rsid w:val="005C458C"/>
    <w:rsid w:val="005C5D43"/>
    <w:rsid w:val="005D4F44"/>
    <w:rsid w:val="005D5903"/>
    <w:rsid w:val="005D72F7"/>
    <w:rsid w:val="005D7C41"/>
    <w:rsid w:val="005E0F78"/>
    <w:rsid w:val="005E495C"/>
    <w:rsid w:val="005F1CCE"/>
    <w:rsid w:val="005F515B"/>
    <w:rsid w:val="0060500B"/>
    <w:rsid w:val="006069E0"/>
    <w:rsid w:val="00606A6A"/>
    <w:rsid w:val="00606A74"/>
    <w:rsid w:val="00611744"/>
    <w:rsid w:val="00611BEA"/>
    <w:rsid w:val="006140F8"/>
    <w:rsid w:val="006148E8"/>
    <w:rsid w:val="00615D5B"/>
    <w:rsid w:val="00616C7A"/>
    <w:rsid w:val="00623115"/>
    <w:rsid w:val="006236F9"/>
    <w:rsid w:val="00627344"/>
    <w:rsid w:val="00632463"/>
    <w:rsid w:val="00633C0F"/>
    <w:rsid w:val="00633E51"/>
    <w:rsid w:val="00637EB9"/>
    <w:rsid w:val="00640B62"/>
    <w:rsid w:val="006424D3"/>
    <w:rsid w:val="0064484A"/>
    <w:rsid w:val="006475F1"/>
    <w:rsid w:val="0065235E"/>
    <w:rsid w:val="00656B15"/>
    <w:rsid w:val="00660EAA"/>
    <w:rsid w:val="00661144"/>
    <w:rsid w:val="006611B7"/>
    <w:rsid w:val="00664E61"/>
    <w:rsid w:val="00665EA7"/>
    <w:rsid w:val="00675C24"/>
    <w:rsid w:val="00677AD9"/>
    <w:rsid w:val="00681176"/>
    <w:rsid w:val="00683D9D"/>
    <w:rsid w:val="006876EE"/>
    <w:rsid w:val="00690FA1"/>
    <w:rsid w:val="00692F9F"/>
    <w:rsid w:val="00696159"/>
    <w:rsid w:val="006A0BB7"/>
    <w:rsid w:val="006A2D81"/>
    <w:rsid w:val="006A4B26"/>
    <w:rsid w:val="006A5A44"/>
    <w:rsid w:val="006B0118"/>
    <w:rsid w:val="006B0D66"/>
    <w:rsid w:val="006B195E"/>
    <w:rsid w:val="006B7BC3"/>
    <w:rsid w:val="006C02D0"/>
    <w:rsid w:val="006C1C9E"/>
    <w:rsid w:val="006C687C"/>
    <w:rsid w:val="006D0223"/>
    <w:rsid w:val="006D1F27"/>
    <w:rsid w:val="006E2667"/>
    <w:rsid w:val="006E6B2A"/>
    <w:rsid w:val="006F054C"/>
    <w:rsid w:val="006F0715"/>
    <w:rsid w:val="006F36B1"/>
    <w:rsid w:val="006F534F"/>
    <w:rsid w:val="0070152D"/>
    <w:rsid w:val="007015A1"/>
    <w:rsid w:val="00702F7A"/>
    <w:rsid w:val="0070583F"/>
    <w:rsid w:val="00706136"/>
    <w:rsid w:val="00707705"/>
    <w:rsid w:val="00714A34"/>
    <w:rsid w:val="00715CF5"/>
    <w:rsid w:val="00716BC2"/>
    <w:rsid w:val="00723F9B"/>
    <w:rsid w:val="00726818"/>
    <w:rsid w:val="007276D2"/>
    <w:rsid w:val="00727D75"/>
    <w:rsid w:val="00736DEB"/>
    <w:rsid w:val="00740E28"/>
    <w:rsid w:val="00741903"/>
    <w:rsid w:val="0074264F"/>
    <w:rsid w:val="007442B7"/>
    <w:rsid w:val="0074437A"/>
    <w:rsid w:val="00744E97"/>
    <w:rsid w:val="007459AF"/>
    <w:rsid w:val="00746179"/>
    <w:rsid w:val="00747C1D"/>
    <w:rsid w:val="00750F18"/>
    <w:rsid w:val="007517D4"/>
    <w:rsid w:val="00751870"/>
    <w:rsid w:val="00753478"/>
    <w:rsid w:val="00754B18"/>
    <w:rsid w:val="0075738D"/>
    <w:rsid w:val="007610A5"/>
    <w:rsid w:val="007732FC"/>
    <w:rsid w:val="00773B10"/>
    <w:rsid w:val="00775035"/>
    <w:rsid w:val="00776C1F"/>
    <w:rsid w:val="00777551"/>
    <w:rsid w:val="00777DEE"/>
    <w:rsid w:val="00785788"/>
    <w:rsid w:val="00791493"/>
    <w:rsid w:val="0079193A"/>
    <w:rsid w:val="007919F5"/>
    <w:rsid w:val="00791E5F"/>
    <w:rsid w:val="007A5414"/>
    <w:rsid w:val="007A67FE"/>
    <w:rsid w:val="007B7FB4"/>
    <w:rsid w:val="007C141E"/>
    <w:rsid w:val="007C21EC"/>
    <w:rsid w:val="007C22B3"/>
    <w:rsid w:val="007C3462"/>
    <w:rsid w:val="007C4F04"/>
    <w:rsid w:val="007D332F"/>
    <w:rsid w:val="007D33B3"/>
    <w:rsid w:val="007D374F"/>
    <w:rsid w:val="007D4E04"/>
    <w:rsid w:val="007D51C5"/>
    <w:rsid w:val="007D6DC1"/>
    <w:rsid w:val="007D7E9D"/>
    <w:rsid w:val="007E032E"/>
    <w:rsid w:val="008015F6"/>
    <w:rsid w:val="00805731"/>
    <w:rsid w:val="00806402"/>
    <w:rsid w:val="00812FC7"/>
    <w:rsid w:val="008137F3"/>
    <w:rsid w:val="00814322"/>
    <w:rsid w:val="00815558"/>
    <w:rsid w:val="008211E1"/>
    <w:rsid w:val="00824EDF"/>
    <w:rsid w:val="008319B8"/>
    <w:rsid w:val="008370D7"/>
    <w:rsid w:val="0083772E"/>
    <w:rsid w:val="0083783F"/>
    <w:rsid w:val="00845A39"/>
    <w:rsid w:val="008460C2"/>
    <w:rsid w:val="0085071D"/>
    <w:rsid w:val="00850A51"/>
    <w:rsid w:val="0085159E"/>
    <w:rsid w:val="008556AC"/>
    <w:rsid w:val="00856C50"/>
    <w:rsid w:val="00862FE3"/>
    <w:rsid w:val="00864996"/>
    <w:rsid w:val="0086592E"/>
    <w:rsid w:val="00865FED"/>
    <w:rsid w:val="0087322D"/>
    <w:rsid w:val="00874B24"/>
    <w:rsid w:val="00880142"/>
    <w:rsid w:val="008807F5"/>
    <w:rsid w:val="0089169A"/>
    <w:rsid w:val="0089173C"/>
    <w:rsid w:val="008918C0"/>
    <w:rsid w:val="008A5C72"/>
    <w:rsid w:val="008A6AF9"/>
    <w:rsid w:val="008C38B7"/>
    <w:rsid w:val="008C3EDA"/>
    <w:rsid w:val="008C41F6"/>
    <w:rsid w:val="008C7AE9"/>
    <w:rsid w:val="008D0B7E"/>
    <w:rsid w:val="008D55B6"/>
    <w:rsid w:val="008D62A3"/>
    <w:rsid w:val="008E2466"/>
    <w:rsid w:val="008E25B3"/>
    <w:rsid w:val="008E48D0"/>
    <w:rsid w:val="008E5093"/>
    <w:rsid w:val="008F7E90"/>
    <w:rsid w:val="0091437B"/>
    <w:rsid w:val="00925F0B"/>
    <w:rsid w:val="009355AA"/>
    <w:rsid w:val="009360B2"/>
    <w:rsid w:val="00951929"/>
    <w:rsid w:val="00954346"/>
    <w:rsid w:val="0095637B"/>
    <w:rsid w:val="00956E0C"/>
    <w:rsid w:val="00960D5F"/>
    <w:rsid w:val="00963524"/>
    <w:rsid w:val="009649EC"/>
    <w:rsid w:val="00971132"/>
    <w:rsid w:val="00972740"/>
    <w:rsid w:val="009739D6"/>
    <w:rsid w:val="00973CB7"/>
    <w:rsid w:val="00974B37"/>
    <w:rsid w:val="00980BD7"/>
    <w:rsid w:val="009A0C6B"/>
    <w:rsid w:val="009A6F9E"/>
    <w:rsid w:val="009B14F6"/>
    <w:rsid w:val="009B16B0"/>
    <w:rsid w:val="009B1DFA"/>
    <w:rsid w:val="009B5B52"/>
    <w:rsid w:val="009B6360"/>
    <w:rsid w:val="009B6797"/>
    <w:rsid w:val="009C435C"/>
    <w:rsid w:val="009C7136"/>
    <w:rsid w:val="009D2073"/>
    <w:rsid w:val="009D4124"/>
    <w:rsid w:val="009E33F7"/>
    <w:rsid w:val="009E38B0"/>
    <w:rsid w:val="009E54B8"/>
    <w:rsid w:val="009E6F6E"/>
    <w:rsid w:val="00A07FA9"/>
    <w:rsid w:val="00A14413"/>
    <w:rsid w:val="00A15F9F"/>
    <w:rsid w:val="00A17836"/>
    <w:rsid w:val="00A1788C"/>
    <w:rsid w:val="00A20322"/>
    <w:rsid w:val="00A20A46"/>
    <w:rsid w:val="00A315F5"/>
    <w:rsid w:val="00A31BCA"/>
    <w:rsid w:val="00A3264F"/>
    <w:rsid w:val="00A32DB6"/>
    <w:rsid w:val="00A40AF5"/>
    <w:rsid w:val="00A42066"/>
    <w:rsid w:val="00A42662"/>
    <w:rsid w:val="00A4511F"/>
    <w:rsid w:val="00A479FB"/>
    <w:rsid w:val="00A5371C"/>
    <w:rsid w:val="00A55E4F"/>
    <w:rsid w:val="00A56A17"/>
    <w:rsid w:val="00A62172"/>
    <w:rsid w:val="00A64ABD"/>
    <w:rsid w:val="00A64FD9"/>
    <w:rsid w:val="00A663C2"/>
    <w:rsid w:val="00A67E17"/>
    <w:rsid w:val="00A7099A"/>
    <w:rsid w:val="00A80C64"/>
    <w:rsid w:val="00A84EA1"/>
    <w:rsid w:val="00A9225F"/>
    <w:rsid w:val="00A93E20"/>
    <w:rsid w:val="00A960BD"/>
    <w:rsid w:val="00A9712D"/>
    <w:rsid w:val="00A97CEA"/>
    <w:rsid w:val="00AA09DC"/>
    <w:rsid w:val="00AA2B14"/>
    <w:rsid w:val="00AA4886"/>
    <w:rsid w:val="00AA725B"/>
    <w:rsid w:val="00AB0798"/>
    <w:rsid w:val="00AB07FE"/>
    <w:rsid w:val="00AB58C2"/>
    <w:rsid w:val="00AB72F6"/>
    <w:rsid w:val="00AC0638"/>
    <w:rsid w:val="00AC11F7"/>
    <w:rsid w:val="00AC3564"/>
    <w:rsid w:val="00AC67C2"/>
    <w:rsid w:val="00AD11F2"/>
    <w:rsid w:val="00AD1696"/>
    <w:rsid w:val="00AD467F"/>
    <w:rsid w:val="00AD47A8"/>
    <w:rsid w:val="00AD62CD"/>
    <w:rsid w:val="00AD6D5A"/>
    <w:rsid w:val="00AE1B06"/>
    <w:rsid w:val="00AE3C20"/>
    <w:rsid w:val="00AE7A25"/>
    <w:rsid w:val="00AF0D49"/>
    <w:rsid w:val="00AF53D4"/>
    <w:rsid w:val="00AF5E24"/>
    <w:rsid w:val="00AF6B7C"/>
    <w:rsid w:val="00B02182"/>
    <w:rsid w:val="00B0308B"/>
    <w:rsid w:val="00B12653"/>
    <w:rsid w:val="00B23484"/>
    <w:rsid w:val="00B23503"/>
    <w:rsid w:val="00B253A2"/>
    <w:rsid w:val="00B31756"/>
    <w:rsid w:val="00B31970"/>
    <w:rsid w:val="00B3535F"/>
    <w:rsid w:val="00B41A64"/>
    <w:rsid w:val="00B47CD1"/>
    <w:rsid w:val="00B47DFC"/>
    <w:rsid w:val="00B57D14"/>
    <w:rsid w:val="00B64E7F"/>
    <w:rsid w:val="00B65481"/>
    <w:rsid w:val="00B70C97"/>
    <w:rsid w:val="00B7765B"/>
    <w:rsid w:val="00B800BE"/>
    <w:rsid w:val="00B84B62"/>
    <w:rsid w:val="00B976BF"/>
    <w:rsid w:val="00BA1B25"/>
    <w:rsid w:val="00BA2414"/>
    <w:rsid w:val="00BA25C1"/>
    <w:rsid w:val="00BA38BF"/>
    <w:rsid w:val="00BB4018"/>
    <w:rsid w:val="00BB4CB2"/>
    <w:rsid w:val="00BB53A8"/>
    <w:rsid w:val="00BB61A1"/>
    <w:rsid w:val="00BB64F0"/>
    <w:rsid w:val="00BB7608"/>
    <w:rsid w:val="00BE14E0"/>
    <w:rsid w:val="00BE2362"/>
    <w:rsid w:val="00BE2AD9"/>
    <w:rsid w:val="00BF3C02"/>
    <w:rsid w:val="00BF53A8"/>
    <w:rsid w:val="00BF6C29"/>
    <w:rsid w:val="00C11620"/>
    <w:rsid w:val="00C134F7"/>
    <w:rsid w:val="00C148DE"/>
    <w:rsid w:val="00C17812"/>
    <w:rsid w:val="00C2082E"/>
    <w:rsid w:val="00C235D5"/>
    <w:rsid w:val="00C2469B"/>
    <w:rsid w:val="00C25124"/>
    <w:rsid w:val="00C264E8"/>
    <w:rsid w:val="00C27C6F"/>
    <w:rsid w:val="00C32F58"/>
    <w:rsid w:val="00C34962"/>
    <w:rsid w:val="00C36F68"/>
    <w:rsid w:val="00C37B87"/>
    <w:rsid w:val="00C50791"/>
    <w:rsid w:val="00C543AA"/>
    <w:rsid w:val="00C57263"/>
    <w:rsid w:val="00C60AA0"/>
    <w:rsid w:val="00C6783F"/>
    <w:rsid w:val="00C76BD8"/>
    <w:rsid w:val="00C82797"/>
    <w:rsid w:val="00C82FA2"/>
    <w:rsid w:val="00C8564E"/>
    <w:rsid w:val="00C94BFD"/>
    <w:rsid w:val="00C958A5"/>
    <w:rsid w:val="00CA46F9"/>
    <w:rsid w:val="00CA4939"/>
    <w:rsid w:val="00CA7B51"/>
    <w:rsid w:val="00CB21EB"/>
    <w:rsid w:val="00CB30EB"/>
    <w:rsid w:val="00CB6BF8"/>
    <w:rsid w:val="00CC3FC6"/>
    <w:rsid w:val="00CD15FD"/>
    <w:rsid w:val="00CD6757"/>
    <w:rsid w:val="00CD6DFC"/>
    <w:rsid w:val="00CE6AF4"/>
    <w:rsid w:val="00CE785C"/>
    <w:rsid w:val="00CF0D09"/>
    <w:rsid w:val="00CF4F75"/>
    <w:rsid w:val="00CF6D78"/>
    <w:rsid w:val="00CF7797"/>
    <w:rsid w:val="00D0466F"/>
    <w:rsid w:val="00D04B1C"/>
    <w:rsid w:val="00D07409"/>
    <w:rsid w:val="00D10B1B"/>
    <w:rsid w:val="00D12B17"/>
    <w:rsid w:val="00D16C8D"/>
    <w:rsid w:val="00D2364F"/>
    <w:rsid w:val="00D335E6"/>
    <w:rsid w:val="00D36264"/>
    <w:rsid w:val="00D36F7B"/>
    <w:rsid w:val="00D37558"/>
    <w:rsid w:val="00D407DF"/>
    <w:rsid w:val="00D43501"/>
    <w:rsid w:val="00D44AF2"/>
    <w:rsid w:val="00D45AC4"/>
    <w:rsid w:val="00D46218"/>
    <w:rsid w:val="00D468CE"/>
    <w:rsid w:val="00D470AB"/>
    <w:rsid w:val="00D5013E"/>
    <w:rsid w:val="00D508AB"/>
    <w:rsid w:val="00D543FA"/>
    <w:rsid w:val="00D66325"/>
    <w:rsid w:val="00D67C1F"/>
    <w:rsid w:val="00D67F4A"/>
    <w:rsid w:val="00D72DFE"/>
    <w:rsid w:val="00D801F2"/>
    <w:rsid w:val="00D80A3A"/>
    <w:rsid w:val="00D92303"/>
    <w:rsid w:val="00D929F4"/>
    <w:rsid w:val="00D939A4"/>
    <w:rsid w:val="00DA10A6"/>
    <w:rsid w:val="00DA4E15"/>
    <w:rsid w:val="00DA4F8A"/>
    <w:rsid w:val="00DA52B2"/>
    <w:rsid w:val="00DA6C4F"/>
    <w:rsid w:val="00DA75E4"/>
    <w:rsid w:val="00DB2240"/>
    <w:rsid w:val="00DB2255"/>
    <w:rsid w:val="00DB4617"/>
    <w:rsid w:val="00DB7280"/>
    <w:rsid w:val="00DB7414"/>
    <w:rsid w:val="00DC733D"/>
    <w:rsid w:val="00DD4EED"/>
    <w:rsid w:val="00DE0535"/>
    <w:rsid w:val="00DE0A36"/>
    <w:rsid w:val="00DE39ED"/>
    <w:rsid w:val="00DE78B0"/>
    <w:rsid w:val="00DE7B6D"/>
    <w:rsid w:val="00DF049B"/>
    <w:rsid w:val="00DF0506"/>
    <w:rsid w:val="00DF1B2A"/>
    <w:rsid w:val="00DF2D0A"/>
    <w:rsid w:val="00DF5EDE"/>
    <w:rsid w:val="00E10BC2"/>
    <w:rsid w:val="00E122DE"/>
    <w:rsid w:val="00E17512"/>
    <w:rsid w:val="00E2386C"/>
    <w:rsid w:val="00E261FD"/>
    <w:rsid w:val="00E2768A"/>
    <w:rsid w:val="00E27EF6"/>
    <w:rsid w:val="00E32B40"/>
    <w:rsid w:val="00E33BB5"/>
    <w:rsid w:val="00E3793B"/>
    <w:rsid w:val="00E37B3E"/>
    <w:rsid w:val="00E410B2"/>
    <w:rsid w:val="00E43A17"/>
    <w:rsid w:val="00E443C1"/>
    <w:rsid w:val="00E505C2"/>
    <w:rsid w:val="00E55219"/>
    <w:rsid w:val="00E56D02"/>
    <w:rsid w:val="00E72EA9"/>
    <w:rsid w:val="00E836C7"/>
    <w:rsid w:val="00E90E05"/>
    <w:rsid w:val="00E92D17"/>
    <w:rsid w:val="00E94D1C"/>
    <w:rsid w:val="00E96EED"/>
    <w:rsid w:val="00EB1BEC"/>
    <w:rsid w:val="00EB4F9F"/>
    <w:rsid w:val="00EB69A4"/>
    <w:rsid w:val="00EC0E37"/>
    <w:rsid w:val="00EC2152"/>
    <w:rsid w:val="00EE1516"/>
    <w:rsid w:val="00EE18BF"/>
    <w:rsid w:val="00EE5A9A"/>
    <w:rsid w:val="00EE5B61"/>
    <w:rsid w:val="00EE6472"/>
    <w:rsid w:val="00EF060B"/>
    <w:rsid w:val="00EF06C4"/>
    <w:rsid w:val="00EF4A8B"/>
    <w:rsid w:val="00EF60DE"/>
    <w:rsid w:val="00EF62BE"/>
    <w:rsid w:val="00F01EB4"/>
    <w:rsid w:val="00F03B08"/>
    <w:rsid w:val="00F03D32"/>
    <w:rsid w:val="00F07423"/>
    <w:rsid w:val="00F11277"/>
    <w:rsid w:val="00F133A6"/>
    <w:rsid w:val="00F13BFC"/>
    <w:rsid w:val="00F16EFB"/>
    <w:rsid w:val="00F242D1"/>
    <w:rsid w:val="00F30985"/>
    <w:rsid w:val="00F32C11"/>
    <w:rsid w:val="00F34882"/>
    <w:rsid w:val="00F40ACB"/>
    <w:rsid w:val="00F41DFD"/>
    <w:rsid w:val="00F47A91"/>
    <w:rsid w:val="00F52B35"/>
    <w:rsid w:val="00F53476"/>
    <w:rsid w:val="00F578BC"/>
    <w:rsid w:val="00F60B9E"/>
    <w:rsid w:val="00F700F2"/>
    <w:rsid w:val="00F75CE4"/>
    <w:rsid w:val="00F8043A"/>
    <w:rsid w:val="00F86896"/>
    <w:rsid w:val="00F90F73"/>
    <w:rsid w:val="00F9147E"/>
    <w:rsid w:val="00F91FC3"/>
    <w:rsid w:val="00F92CE0"/>
    <w:rsid w:val="00F954FD"/>
    <w:rsid w:val="00FA6ECE"/>
    <w:rsid w:val="00FB5002"/>
    <w:rsid w:val="00FB5B51"/>
    <w:rsid w:val="00FB64D5"/>
    <w:rsid w:val="00FC116F"/>
    <w:rsid w:val="00FC46BB"/>
    <w:rsid w:val="00FC50C5"/>
    <w:rsid w:val="00FC6942"/>
    <w:rsid w:val="00FD3E0F"/>
    <w:rsid w:val="00FD6B55"/>
    <w:rsid w:val="00FE472E"/>
    <w:rsid w:val="00FE51ED"/>
    <w:rsid w:val="00FE649D"/>
    <w:rsid w:val="00FE7CD7"/>
    <w:rsid w:val="00FF21EB"/>
    <w:rsid w:val="125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9CD"/>
  <w15:docId w15:val="{4EB96830-0C08-4555-A6DB-EDE7D13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5B7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90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13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15A1"/>
    <w:rPr>
      <w:color w:val="0563C1" w:themeColor="hyperlink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7459AF"/>
    <w:pPr>
      <w:ind w:left="720"/>
      <w:contextualSpacing/>
    </w:pPr>
  </w:style>
  <w:style w:type="character" w:styleId="Zdraznn">
    <w:name w:val="Emphasis"/>
    <w:uiPriority w:val="20"/>
    <w:qFormat/>
    <w:rsid w:val="00716BC2"/>
    <w:rPr>
      <w:i/>
      <w:iCs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1"/>
    <w:locked/>
    <w:rsid w:val="00211413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46B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26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03">
              <w:marLeft w:val="0"/>
              <w:marRight w:val="0"/>
              <w:marTop w:val="0"/>
              <w:marBottom w:val="0"/>
              <w:divBdr>
                <w:top w:val="single" w:sz="48" w:space="0" w:color="F0F0F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1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stag.jcu.cz/portal/studium/prohlizen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9e3163-2313-4db9-8636-dc7783610be7">75W43VHUKP4A-1878403955-559</_dlc_DocId>
    <_dlc_DocIdUrl xmlns="4a9e3163-2313-4db9-8636-dc7783610be7">
      <Url>https://jucb.sharepoint.com/sites/UAI/_layouts/15/DocIdRedir.aspx?ID=75W43VHUKP4A-1878403955-559</Url>
      <Description>75W43VHUKP4A-1878403955-559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3A921EF21FD4B89CEAB568406A8AA" ma:contentTypeVersion="4" ma:contentTypeDescription="Vytvoří nový dokument" ma:contentTypeScope="" ma:versionID="9744d8b7ad261a5bb0c0f252fa0c6769">
  <xsd:schema xmlns:xsd="http://www.w3.org/2001/XMLSchema" xmlns:xs="http://www.w3.org/2001/XMLSchema" xmlns:p="http://schemas.microsoft.com/office/2006/metadata/properties" xmlns:ns2="4a9e3163-2313-4db9-8636-dc7783610be7" xmlns:ns3="2887ccb8-3171-4bfc-8178-19910f23ad77" targetNamespace="http://schemas.microsoft.com/office/2006/metadata/properties" ma:root="true" ma:fieldsID="6dde985cd58895787a698f0fc6aeac2d" ns2:_="" ns3:_="">
    <xsd:import namespace="4a9e3163-2313-4db9-8636-dc7783610be7"/>
    <xsd:import namespace="2887ccb8-3171-4bfc-8178-19910f23a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3163-2313-4db9-8636-dc7783610b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7ccb8-3171-4bfc-8178-19910f23a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5E64-4BF1-4257-B2D4-B1F3991CAE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3AE355-75DD-4FFA-98CB-640348681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E37A3-885E-4DED-9ABE-A34190ECFE29}">
  <ds:schemaRefs>
    <ds:schemaRef ds:uri="http://schemas.microsoft.com/office/2006/metadata/properties"/>
    <ds:schemaRef ds:uri="http://schemas.microsoft.com/office/infopath/2007/PartnerControls"/>
    <ds:schemaRef ds:uri="4a9e3163-2313-4db9-8636-dc7783610be7"/>
  </ds:schemaRefs>
</ds:datastoreItem>
</file>

<file path=customXml/itemProps4.xml><?xml version="1.0" encoding="utf-8"?>
<ds:datastoreItem xmlns:ds="http://schemas.openxmlformats.org/officeDocument/2006/customXml" ds:itemID="{E776015A-6EEB-4290-9DB7-6F9CBC465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e3163-2313-4db9-8636-dc7783610be7"/>
    <ds:schemaRef ds:uri="2887ccb8-3171-4bfc-8178-19910f23a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80F85A-6BAD-48B9-A507-DCC36A09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1814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 Gabriela</dc:creator>
  <cp:lastModifiedBy>Milan Jílek</cp:lastModifiedBy>
  <cp:revision>19</cp:revision>
  <cp:lastPrinted>2019-02-04T09:19:00Z</cp:lastPrinted>
  <dcterms:created xsi:type="dcterms:W3CDTF">2019-12-11T20:29:00Z</dcterms:created>
  <dcterms:modified xsi:type="dcterms:W3CDTF">2020-01-30T08:46:00Z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0x0101008933A921EF21FD4B89CEAB568406A8AA</vt:lpwstr>
  </property>
  <property fmtid="{D5CDD505-2E9C-101B-9397-08002B2CF9AE}" pid="3" name="_dlc_DocIdItemGuid">
    <vt:lpwstr>9fde28f6-8461-4c7f-a3d1-299867d5dbd3</vt:lpwstr>
  </property>
</Properties>
</file>