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F1" w:rsidRPr="00494AE6" w:rsidRDefault="00EE1FF1" w:rsidP="00494AE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1295F" w:rsidRPr="00494AE6" w:rsidTr="00CD7A94">
        <w:trPr>
          <w:cantSplit/>
          <w:trHeight w:val="255"/>
        </w:trPr>
        <w:tc>
          <w:tcPr>
            <w:tcW w:w="9000" w:type="dxa"/>
            <w:shd w:val="clear" w:color="auto" w:fill="BFBFBF" w:themeFill="background1" w:themeFillShade="BF"/>
          </w:tcPr>
          <w:p w:rsidR="00A77FBD" w:rsidRPr="00494AE6" w:rsidRDefault="00E1295F" w:rsidP="00606D3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AE6">
              <w:rPr>
                <w:rFonts w:ascii="Arial" w:hAnsi="Arial" w:cs="Arial"/>
                <w:b/>
                <w:bCs/>
                <w:sz w:val="20"/>
                <w:szCs w:val="20"/>
              </w:rPr>
              <w:t>ČESTNÉ PROHLÁŠENÍ</w:t>
            </w:r>
            <w:r w:rsidR="00606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1295F" w:rsidRPr="00494AE6" w:rsidRDefault="00E1295F" w:rsidP="00494AE6">
      <w:pPr>
        <w:pStyle w:val="Bezmezer1"/>
        <w:tabs>
          <w:tab w:val="right" w:pos="9072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295F" w:rsidRDefault="00E1295F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94AE6">
        <w:rPr>
          <w:rFonts w:ascii="Arial" w:hAnsi="Arial" w:cs="Arial"/>
          <w:b/>
          <w:bCs/>
          <w:sz w:val="20"/>
          <w:szCs w:val="20"/>
        </w:rPr>
        <w:t>Název zakázky:</w:t>
      </w:r>
    </w:p>
    <w:p w:rsidR="008C5344" w:rsidRDefault="008C5344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45562" w:rsidRPr="00545562" w:rsidRDefault="00F65869" w:rsidP="00545562">
      <w:pPr>
        <w:jc w:val="center"/>
        <w:rPr>
          <w:rFonts w:ascii="Arial" w:hAnsi="Arial" w:cs="Arial"/>
          <w:b/>
          <w:szCs w:val="20"/>
        </w:rPr>
      </w:pPr>
      <w:r w:rsidRPr="00F65869">
        <w:rPr>
          <w:rFonts w:ascii="Arial" w:hAnsi="Arial" w:cs="Arial"/>
          <w:b/>
          <w:szCs w:val="20"/>
        </w:rPr>
        <w:t>Úpravy vnitřních prostor děkanátu – suterén</w:t>
      </w:r>
      <w:bookmarkStart w:id="0" w:name="_GoBack"/>
      <w:bookmarkEnd w:id="0"/>
    </w:p>
    <w:p w:rsidR="006A4D97" w:rsidRPr="00495B9C" w:rsidRDefault="006A4D97" w:rsidP="00FE187E">
      <w:pPr>
        <w:jc w:val="center"/>
        <w:rPr>
          <w:rFonts w:ascii="Arial" w:hAnsi="Arial" w:cs="Arial"/>
        </w:rPr>
      </w:pP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obchodní firma/název/jméno a příjmení: ………..…………………………………………….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se sídlem/místem bydliště…………………………………………, IČ: ………………………. 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za kterou je/jsou oprávněn/i jednat …….………………………………………………………. </w:t>
      </w:r>
    </w:p>
    <w:p w:rsidR="00531F7C" w:rsidRPr="00494AE6" w:rsidRDefault="00531F7C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zapsána v obchodním rejstříku …….……………………………………………………………</w:t>
      </w:r>
    </w:p>
    <w:p w:rsidR="00B51D01" w:rsidRPr="00494AE6" w:rsidRDefault="00B51D01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Default="005A2B87" w:rsidP="00494AE6">
      <w:pPr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Já/my níže podepsaný/-í dle zadávacích podmínek obsažených ve Výzvě k podání nabídky a v zadávací dokumentaci, pro účely výše uvedené veřejné zakázky,</w:t>
      </w:r>
      <w:r w:rsidR="00531F7C" w:rsidRPr="00494AE6">
        <w:rPr>
          <w:rFonts w:ascii="Arial" w:hAnsi="Arial" w:cs="Arial"/>
          <w:sz w:val="20"/>
          <w:szCs w:val="20"/>
        </w:rPr>
        <w:t xml:space="preserve"> </w:t>
      </w:r>
    </w:p>
    <w:p w:rsidR="001620D0" w:rsidRDefault="001620D0" w:rsidP="00494AE6">
      <w:pPr>
        <w:jc w:val="both"/>
        <w:rPr>
          <w:rFonts w:ascii="Arial" w:hAnsi="Arial" w:cs="Arial"/>
          <w:sz w:val="20"/>
          <w:szCs w:val="20"/>
        </w:rPr>
      </w:pPr>
    </w:p>
    <w:p w:rsidR="001620D0" w:rsidRDefault="001620D0" w:rsidP="001620D0">
      <w:pPr>
        <w:jc w:val="center"/>
        <w:rPr>
          <w:rFonts w:ascii="Arial" w:hAnsi="Arial" w:cs="Arial"/>
          <w:b/>
          <w:sz w:val="20"/>
          <w:szCs w:val="20"/>
        </w:rPr>
      </w:pPr>
      <w:r w:rsidRPr="00494AE6">
        <w:rPr>
          <w:rFonts w:ascii="Arial" w:hAnsi="Arial" w:cs="Arial"/>
          <w:b/>
          <w:sz w:val="20"/>
          <w:szCs w:val="20"/>
        </w:rPr>
        <w:t>ČESTNĚ PROHLAŠUJI/-EME, ŽE</w:t>
      </w:r>
    </w:p>
    <w:p w:rsidR="001620D0" w:rsidRDefault="001620D0" w:rsidP="00494AE6">
      <w:pPr>
        <w:jc w:val="both"/>
        <w:rPr>
          <w:rFonts w:ascii="Arial" w:hAnsi="Arial" w:cs="Arial"/>
          <w:b/>
          <w:sz w:val="20"/>
          <w:szCs w:val="20"/>
        </w:rPr>
      </w:pPr>
    </w:p>
    <w:p w:rsidR="00494AE6" w:rsidRDefault="001620D0" w:rsidP="001620D0">
      <w:pPr>
        <w:pStyle w:val="Odstavecseseznamem"/>
        <w:numPr>
          <w:ilvl w:val="0"/>
          <w:numId w:val="32"/>
        </w:num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494AE6" w:rsidRPr="001620D0">
        <w:rPr>
          <w:rFonts w:ascii="Arial" w:eastAsiaTheme="minorHAnsi" w:hAnsi="Arial" w:cs="Arial"/>
          <w:sz w:val="20"/>
          <w:szCs w:val="20"/>
        </w:rPr>
        <w:t xml:space="preserve">plňuji/splňujeme  </w:t>
      </w:r>
      <w:r w:rsidR="00494AE6" w:rsidRPr="001620D0">
        <w:rPr>
          <w:rFonts w:ascii="Arial" w:eastAsiaTheme="minorHAnsi" w:hAnsi="Arial" w:cs="Arial"/>
          <w:b/>
          <w:bCs/>
          <w:sz w:val="20"/>
          <w:szCs w:val="20"/>
        </w:rPr>
        <w:t>základní kvalifikační předpoklady</w:t>
      </w:r>
      <w:r w:rsidR="00494AE6" w:rsidRPr="001620D0">
        <w:rPr>
          <w:rFonts w:ascii="Arial" w:eastAsiaTheme="minorHAnsi" w:hAnsi="Arial" w:cs="Arial"/>
          <w:sz w:val="20"/>
          <w:szCs w:val="20"/>
        </w:rPr>
        <w:t>; tzn., že uchazeč: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jde-li o právnickou osobu, splňuje tento předpoklad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či členem statutárního orgánu uchazeče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b) nebyl pravomocně odsouzen pro trestný čin, jehož skutková podstata souvisí s předmětem podnikání uchazeče podle zvláštních právních předpisů nebo došlo k zahlazení odsouzení za spáchání takového trestného činu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; jde-li o právnickou osobu, splňuje tuto podmínku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 či členem statutárního orgánu uchazeče právnická osoba, musí tento předpoklad splňovat jak tato právnická osoba, tak její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uchazeč splňuje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c) v posledních 3 letech nenaplnil skutkovou podstatu jednání nekalé soutěže formou podplácení podle zvláštního právního předpisu (§ 49 zákona č. 513/1991 Sb., obchodní zákoník, ve znění pozdějších předpisů),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d) 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</w:t>
      </w:r>
      <w:r w:rsidR="00107754">
        <w:rPr>
          <w:rFonts w:ascii="Arial" w:eastAsiaTheme="minorHAnsi" w:hAnsi="Arial" w:cs="Arial"/>
          <w:sz w:val="20"/>
          <w:szCs w:val="20"/>
          <w:lang w:eastAsia="en-US"/>
        </w:rPr>
        <w:t xml:space="preserve">ajetek byl zcela nepostačující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nebo</w:t>
      </w:r>
      <w:r w:rsidR="00F003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zavedena nucená správa podle zvláštních právních předpisů,</w:t>
      </w:r>
    </w:p>
    <w:p w:rsid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91A42" w:rsidRDefault="00E91A42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Pr="00494AE6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e) není v likvidaci,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f) nemá v evidenci daní zachyceny daňové nedoplatky, a to jak v České republice, tak v zemi sídla, místa podnikání či bydliště uchazeče, a to ani ve vztahu ke spotřební dani,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g) nemá nedoplatek na pojistném a na penále na veřejné zdravotní pojištění,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h) nemá nedoplatek na pojistném a na penále na sociální zabezpečení a příspěvku na státní politiku zaměstnanosti,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i) nebyl v posledních 3 letech pravomocně disciplinárně potrestán či mu nebylo pravomocně uloženo kárné opatření podle zvláštních právních předpisů,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j) není veden v rejstříku osob se zákazem plnění veřejných zakázek </w:t>
      </w:r>
      <w:r w:rsidRPr="00494AE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a 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31F7C" w:rsidRPr="00494AE6" w:rsidRDefault="00494AE6" w:rsidP="00494A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k) mu nebyla v posledních 3 letech pravomocně uložena pokuta za umožnění výkonu nelegální práce podle zvláštního právního předpisu</w:t>
      </w:r>
    </w:p>
    <w:p w:rsidR="00531F7C" w:rsidRPr="00494AE6" w:rsidRDefault="00531F7C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Pr="001620D0" w:rsidRDefault="001620D0" w:rsidP="000A16D8">
      <w:pPr>
        <w:pStyle w:val="Zkladn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77F93" w:rsidRDefault="001620D0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C6CCE">
        <w:rPr>
          <w:rFonts w:ascii="Arial" w:hAnsi="Arial" w:cs="Arial"/>
          <w:b/>
          <w:sz w:val="20"/>
          <w:szCs w:val="20"/>
        </w:rPr>
        <w:t xml:space="preserve">Neuzavřel/i </w:t>
      </w:r>
      <w:r w:rsidR="00592AA5" w:rsidRPr="000C6CCE">
        <w:rPr>
          <w:rFonts w:ascii="Arial" w:hAnsi="Arial" w:cs="Arial"/>
          <w:b/>
          <w:sz w:val="20"/>
          <w:szCs w:val="20"/>
        </w:rPr>
        <w:t xml:space="preserve">jsem/jsme </w:t>
      </w:r>
      <w:r w:rsidRPr="000C6CCE">
        <w:rPr>
          <w:rFonts w:ascii="Arial" w:hAnsi="Arial" w:cs="Arial"/>
          <w:b/>
          <w:sz w:val="20"/>
          <w:szCs w:val="20"/>
        </w:rPr>
        <w:t>a neuzavřu/neuzavřeme zakázanou dohodu podle zvláštního právního předpisu (zákon č. 143/2001 Sb., O ochraně hospodářské soutěže) v souvislosti se zadávanou veřejnou zakázkou, výše uvedenou.</w:t>
      </w: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Pr="00E77F93" w:rsidRDefault="00E77F93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7F93">
        <w:rPr>
          <w:rFonts w:ascii="Arial" w:hAnsi="Arial" w:cs="Arial"/>
          <w:b/>
          <w:noProof/>
          <w:sz w:val="20"/>
          <w:szCs w:val="20"/>
        </w:rPr>
        <w:t>Ke splnění požadavků na kvalifikaci podle § 50 odst. (1) písm.</w:t>
      </w:r>
      <w:r w:rsidRPr="00E77F93">
        <w:rPr>
          <w:rFonts w:ascii="Arial" w:hAnsi="Arial" w:cs="Arial"/>
          <w:b/>
          <w:sz w:val="20"/>
          <w:szCs w:val="20"/>
        </w:rPr>
        <w:t xml:space="preserve"> c) zákona, jsem/jsme ekonomicky a finančně způsobilý/í splnit výše uvedenou veřejnou zakázku.</w:t>
      </w:r>
    </w:p>
    <w:p w:rsidR="00E77F93" w:rsidRPr="00F41CF8" w:rsidRDefault="00E77F93" w:rsidP="00E77F93">
      <w:pPr>
        <w:ind w:right="25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77F93" w:rsidRPr="001620D0" w:rsidRDefault="00E77F93" w:rsidP="001620D0">
      <w:pPr>
        <w:rPr>
          <w:rFonts w:ascii="Arial" w:hAnsi="Arial" w:cs="Arial"/>
          <w:sz w:val="20"/>
          <w:szCs w:val="20"/>
        </w:rPr>
      </w:pPr>
    </w:p>
    <w:p w:rsidR="00531F7C" w:rsidRDefault="00531F7C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6A4D97" w:rsidRDefault="006A4D97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Pr="00494AE6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E1295F" w:rsidRPr="00494AE6" w:rsidRDefault="00E1295F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  <w:r w:rsidRPr="00494AE6">
        <w:rPr>
          <w:rFonts w:ascii="Arial" w:hAnsi="Arial" w:cs="Arial"/>
          <w:noProof/>
          <w:sz w:val="20"/>
          <w:szCs w:val="20"/>
        </w:rPr>
        <w:t xml:space="preserve"> </w:t>
      </w:r>
      <w:r w:rsidRPr="00494AE6">
        <w:rPr>
          <w:rFonts w:ascii="Arial" w:hAnsi="Arial" w:cs="Arial"/>
          <w:sz w:val="20"/>
          <w:szCs w:val="20"/>
        </w:rPr>
        <w:t>V …………………………………..</w:t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sz w:val="20"/>
          <w:szCs w:val="20"/>
        </w:rPr>
        <w:t>Dne: ……………………………….</w:t>
      </w:r>
    </w:p>
    <w:p w:rsidR="00E1295F" w:rsidRPr="00494AE6" w:rsidRDefault="00E1295F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107754" w:rsidP="00494AE6">
      <w:pPr>
        <w:ind w:right="8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Podpis(y) </w:t>
      </w:r>
      <w:r w:rsidR="00D81B27" w:rsidRPr="00494AE6">
        <w:rPr>
          <w:rFonts w:ascii="Arial" w:hAnsi="Arial" w:cs="Arial"/>
          <w:sz w:val="20"/>
          <w:szCs w:val="20"/>
        </w:rPr>
        <w:t>dodavatele v souladu s výpisem z Obchodním rejstříku nebo jiné obdobné evidence či osob/y oprávněné/ných jednat za dodavatele (vč. uvedení jména, příjmení a funkce podepisujícího/podepisujících)</w:t>
      </w:r>
    </w:p>
    <w:p w:rsidR="00D81B27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Pr="00494AE6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sectPr w:rsidR="00D81B27" w:rsidRPr="00494AE6" w:rsidSect="000A16D8">
      <w:headerReference w:type="default" r:id="rId8"/>
      <w:footerReference w:type="default" r:id="rId9"/>
      <w:pgSz w:w="11906" w:h="16838"/>
      <w:pgMar w:top="1417" w:right="1416" w:bottom="993" w:left="1417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97" w:rsidRDefault="001E4F97" w:rsidP="00E1295F">
      <w:r>
        <w:separator/>
      </w:r>
    </w:p>
  </w:endnote>
  <w:endnote w:type="continuationSeparator" w:id="0">
    <w:p w:rsidR="001E4F97" w:rsidRDefault="001E4F97" w:rsidP="00E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164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E58E6" w:rsidRDefault="009D392D">
        <w:pPr>
          <w:pStyle w:val="Zpat"/>
          <w:jc w:val="right"/>
        </w:pPr>
        <w:r w:rsidRPr="009E58E6">
          <w:rPr>
            <w:rFonts w:ascii="Arial" w:hAnsi="Arial" w:cs="Arial"/>
            <w:sz w:val="18"/>
          </w:rPr>
          <w:fldChar w:fldCharType="begin"/>
        </w:r>
        <w:r w:rsidR="009E58E6" w:rsidRPr="009E58E6">
          <w:rPr>
            <w:rFonts w:ascii="Arial" w:hAnsi="Arial" w:cs="Arial"/>
            <w:sz w:val="18"/>
          </w:rPr>
          <w:instrText xml:space="preserve"> PAGE   \* MERGEFORMAT </w:instrText>
        </w:r>
        <w:r w:rsidRPr="009E58E6">
          <w:rPr>
            <w:rFonts w:ascii="Arial" w:hAnsi="Arial" w:cs="Arial"/>
            <w:sz w:val="18"/>
          </w:rPr>
          <w:fldChar w:fldCharType="separate"/>
        </w:r>
        <w:r w:rsidR="00F65869">
          <w:rPr>
            <w:rFonts w:ascii="Arial" w:hAnsi="Arial" w:cs="Arial"/>
            <w:noProof/>
            <w:sz w:val="18"/>
          </w:rPr>
          <w:t>1</w:t>
        </w:r>
        <w:r w:rsidRPr="009E58E6">
          <w:rPr>
            <w:rFonts w:ascii="Arial" w:hAnsi="Arial" w:cs="Arial"/>
            <w:sz w:val="18"/>
          </w:rPr>
          <w:fldChar w:fldCharType="end"/>
        </w:r>
      </w:p>
    </w:sdtContent>
  </w:sdt>
  <w:p w:rsidR="009E58E6" w:rsidRDefault="009E58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97" w:rsidRDefault="001E4F97" w:rsidP="00E1295F">
      <w:r>
        <w:separator/>
      </w:r>
    </w:p>
  </w:footnote>
  <w:footnote w:type="continuationSeparator" w:id="0">
    <w:p w:rsidR="001E4F97" w:rsidRDefault="001E4F97" w:rsidP="00E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0A" w:rsidRDefault="00545562">
    <w:pPr>
      <w:pStyle w:val="Zhlav"/>
    </w:pPr>
    <w:r>
      <w:rPr>
        <w:rFonts w:ascii="Verdana" w:hAnsi="Verdana" w:cs="Verdana"/>
        <w:noProof/>
        <w:color w:val="000000"/>
        <w:sz w:val="17"/>
        <w:szCs w:val="17"/>
      </w:rPr>
      <w:drawing>
        <wp:inline distT="0" distB="0" distL="0" distR="0" wp14:anchorId="12355AA4" wp14:editId="23E2F4EF">
          <wp:extent cx="3146899" cy="5732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_JU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58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EF8" w:rsidRDefault="000D1EF8">
    <w:pPr>
      <w:pStyle w:val="Zhlav"/>
    </w:pPr>
  </w:p>
  <w:p w:rsidR="000D1EF8" w:rsidRDefault="000D1E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969C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0C81"/>
    <w:multiLevelType w:val="hybridMultilevel"/>
    <w:tmpl w:val="28C0B7A6"/>
    <w:lvl w:ilvl="0" w:tplc="CFDA5E2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E2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2BD7"/>
    <w:multiLevelType w:val="hybridMultilevel"/>
    <w:tmpl w:val="471E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1543"/>
    <w:multiLevelType w:val="hybridMultilevel"/>
    <w:tmpl w:val="B67EA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02CE0"/>
    <w:multiLevelType w:val="hybridMultilevel"/>
    <w:tmpl w:val="5ADC3A16"/>
    <w:lvl w:ilvl="0" w:tplc="E01E9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CC1"/>
    <w:multiLevelType w:val="hybridMultilevel"/>
    <w:tmpl w:val="ED34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F91"/>
    <w:multiLevelType w:val="hybridMultilevel"/>
    <w:tmpl w:val="70C4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D83"/>
    <w:multiLevelType w:val="hybridMultilevel"/>
    <w:tmpl w:val="AD80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1D5"/>
    <w:multiLevelType w:val="hybridMultilevel"/>
    <w:tmpl w:val="B956C1DE"/>
    <w:lvl w:ilvl="0" w:tplc="AB22C7C4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025"/>
    <w:multiLevelType w:val="hybridMultilevel"/>
    <w:tmpl w:val="3C5ACFBC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07431"/>
    <w:multiLevelType w:val="hybridMultilevel"/>
    <w:tmpl w:val="A22A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4CB4"/>
    <w:multiLevelType w:val="hybridMultilevel"/>
    <w:tmpl w:val="C6BEEA76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4D61"/>
    <w:multiLevelType w:val="hybridMultilevel"/>
    <w:tmpl w:val="69C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29ED"/>
    <w:multiLevelType w:val="hybridMultilevel"/>
    <w:tmpl w:val="87EC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509"/>
    <w:multiLevelType w:val="hybridMultilevel"/>
    <w:tmpl w:val="E4D0ABA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222E"/>
    <w:multiLevelType w:val="hybridMultilevel"/>
    <w:tmpl w:val="F1B2D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7E7D"/>
    <w:multiLevelType w:val="hybridMultilevel"/>
    <w:tmpl w:val="A46EC26E"/>
    <w:lvl w:ilvl="0" w:tplc="B7BE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2539"/>
    <w:multiLevelType w:val="hybridMultilevel"/>
    <w:tmpl w:val="5F50FE6A"/>
    <w:lvl w:ilvl="0" w:tplc="62746A5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5708"/>
    <w:multiLevelType w:val="hybridMultilevel"/>
    <w:tmpl w:val="1CEE5F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797A64"/>
    <w:multiLevelType w:val="hybridMultilevel"/>
    <w:tmpl w:val="68CA86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B6589C"/>
    <w:multiLevelType w:val="hybridMultilevel"/>
    <w:tmpl w:val="6158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F77AD"/>
    <w:multiLevelType w:val="hybridMultilevel"/>
    <w:tmpl w:val="CEC6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2E4D"/>
    <w:multiLevelType w:val="hybridMultilevel"/>
    <w:tmpl w:val="E4B0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29D4AC1"/>
    <w:multiLevelType w:val="hybridMultilevel"/>
    <w:tmpl w:val="CBA8631E"/>
    <w:lvl w:ilvl="0" w:tplc="D02C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302"/>
    <w:multiLevelType w:val="hybridMultilevel"/>
    <w:tmpl w:val="414A1E42"/>
    <w:lvl w:ilvl="0" w:tplc="FB824F5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8C3DB7"/>
    <w:multiLevelType w:val="hybridMultilevel"/>
    <w:tmpl w:val="B468924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D107C"/>
    <w:multiLevelType w:val="hybridMultilevel"/>
    <w:tmpl w:val="4650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652F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30"/>
  </w:num>
  <w:num w:numId="9">
    <w:abstractNumId w:val="10"/>
  </w:num>
  <w:num w:numId="10">
    <w:abstractNumId w:val="19"/>
  </w:num>
  <w:num w:numId="11">
    <w:abstractNumId w:val="31"/>
  </w:num>
  <w:num w:numId="12">
    <w:abstractNumId w:val="26"/>
  </w:num>
  <w:num w:numId="13">
    <w:abstractNumId w:val="0"/>
  </w:num>
  <w:num w:numId="14">
    <w:abstractNumId w:val="3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4"/>
  </w:num>
  <w:num w:numId="22">
    <w:abstractNumId w:val="5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  <w:num w:numId="28">
    <w:abstractNumId w:val="6"/>
  </w:num>
  <w:num w:numId="29">
    <w:abstractNumId w:val="1"/>
  </w:num>
  <w:num w:numId="30">
    <w:abstractNumId w:val="16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95F"/>
    <w:rsid w:val="000237D4"/>
    <w:rsid w:val="0007622B"/>
    <w:rsid w:val="00087875"/>
    <w:rsid w:val="000A16D8"/>
    <w:rsid w:val="000C6CCE"/>
    <w:rsid w:val="000D1EF8"/>
    <w:rsid w:val="000D67E0"/>
    <w:rsid w:val="00107754"/>
    <w:rsid w:val="001157D8"/>
    <w:rsid w:val="001576A1"/>
    <w:rsid w:val="001620D0"/>
    <w:rsid w:val="001708F2"/>
    <w:rsid w:val="001840F6"/>
    <w:rsid w:val="001B23E5"/>
    <w:rsid w:val="001D3789"/>
    <w:rsid w:val="001E0251"/>
    <w:rsid w:val="001E4F97"/>
    <w:rsid w:val="00217718"/>
    <w:rsid w:val="00231E4F"/>
    <w:rsid w:val="002558A7"/>
    <w:rsid w:val="002565D3"/>
    <w:rsid w:val="002E1E41"/>
    <w:rsid w:val="002F2045"/>
    <w:rsid w:val="002F3E27"/>
    <w:rsid w:val="00351811"/>
    <w:rsid w:val="003601DC"/>
    <w:rsid w:val="0039262F"/>
    <w:rsid w:val="003D1F3E"/>
    <w:rsid w:val="003F2B10"/>
    <w:rsid w:val="00446D24"/>
    <w:rsid w:val="00486B98"/>
    <w:rsid w:val="0049018E"/>
    <w:rsid w:val="00494AE6"/>
    <w:rsid w:val="004D0A4C"/>
    <w:rsid w:val="005150A8"/>
    <w:rsid w:val="00516115"/>
    <w:rsid w:val="00531F7C"/>
    <w:rsid w:val="00545562"/>
    <w:rsid w:val="00562666"/>
    <w:rsid w:val="00585347"/>
    <w:rsid w:val="005875BF"/>
    <w:rsid w:val="00592AA5"/>
    <w:rsid w:val="005A2B87"/>
    <w:rsid w:val="005B1522"/>
    <w:rsid w:val="005B317D"/>
    <w:rsid w:val="005F18C1"/>
    <w:rsid w:val="00606D38"/>
    <w:rsid w:val="006102C4"/>
    <w:rsid w:val="00621370"/>
    <w:rsid w:val="00631A2F"/>
    <w:rsid w:val="006A4699"/>
    <w:rsid w:val="006A4D97"/>
    <w:rsid w:val="006C3BCB"/>
    <w:rsid w:val="006C5ED6"/>
    <w:rsid w:val="006C7429"/>
    <w:rsid w:val="006D59EB"/>
    <w:rsid w:val="00710D0A"/>
    <w:rsid w:val="00711A18"/>
    <w:rsid w:val="007803B5"/>
    <w:rsid w:val="007B6A4E"/>
    <w:rsid w:val="007D6404"/>
    <w:rsid w:val="00801F3B"/>
    <w:rsid w:val="00803AC0"/>
    <w:rsid w:val="008C5344"/>
    <w:rsid w:val="008D0F38"/>
    <w:rsid w:val="008F2D25"/>
    <w:rsid w:val="00905666"/>
    <w:rsid w:val="009124C1"/>
    <w:rsid w:val="00920A1F"/>
    <w:rsid w:val="00942631"/>
    <w:rsid w:val="009D392D"/>
    <w:rsid w:val="009E5018"/>
    <w:rsid w:val="009E58E6"/>
    <w:rsid w:val="00A408B7"/>
    <w:rsid w:val="00A45EEC"/>
    <w:rsid w:val="00A67B69"/>
    <w:rsid w:val="00A73E66"/>
    <w:rsid w:val="00A7740E"/>
    <w:rsid w:val="00A77FBD"/>
    <w:rsid w:val="00AD4C3E"/>
    <w:rsid w:val="00AE1700"/>
    <w:rsid w:val="00AF0620"/>
    <w:rsid w:val="00B01CF8"/>
    <w:rsid w:val="00B05C1B"/>
    <w:rsid w:val="00B1501C"/>
    <w:rsid w:val="00B51D01"/>
    <w:rsid w:val="00B62396"/>
    <w:rsid w:val="00B65F6A"/>
    <w:rsid w:val="00B7110B"/>
    <w:rsid w:val="00B91A83"/>
    <w:rsid w:val="00BC0ABD"/>
    <w:rsid w:val="00BE273C"/>
    <w:rsid w:val="00C001D3"/>
    <w:rsid w:val="00C350C6"/>
    <w:rsid w:val="00C46F36"/>
    <w:rsid w:val="00C96CA2"/>
    <w:rsid w:val="00CD0854"/>
    <w:rsid w:val="00CD7A94"/>
    <w:rsid w:val="00CE1792"/>
    <w:rsid w:val="00D002FA"/>
    <w:rsid w:val="00D11872"/>
    <w:rsid w:val="00D21BE7"/>
    <w:rsid w:val="00D2312C"/>
    <w:rsid w:val="00D25AD2"/>
    <w:rsid w:val="00D350AA"/>
    <w:rsid w:val="00D501FC"/>
    <w:rsid w:val="00D54178"/>
    <w:rsid w:val="00D8025A"/>
    <w:rsid w:val="00D81B27"/>
    <w:rsid w:val="00DE67B0"/>
    <w:rsid w:val="00E1295F"/>
    <w:rsid w:val="00E365F2"/>
    <w:rsid w:val="00E4389C"/>
    <w:rsid w:val="00E736A8"/>
    <w:rsid w:val="00E77F93"/>
    <w:rsid w:val="00E91A42"/>
    <w:rsid w:val="00EC6173"/>
    <w:rsid w:val="00EE1FF1"/>
    <w:rsid w:val="00EE49A3"/>
    <w:rsid w:val="00EF03B7"/>
    <w:rsid w:val="00F003CC"/>
    <w:rsid w:val="00F07F6C"/>
    <w:rsid w:val="00F27804"/>
    <w:rsid w:val="00F41C1D"/>
    <w:rsid w:val="00F420E8"/>
    <w:rsid w:val="00F65869"/>
    <w:rsid w:val="00FD01DC"/>
    <w:rsid w:val="00FD69DA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57A6E-A352-41FC-8522-A45D689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95F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295F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95F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1295F"/>
    <w:rPr>
      <w:rFonts w:ascii="Courier New" w:eastAsia="MS Mincho" w:hAnsi="Courier New" w:cs="Courier New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12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9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E1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29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1295F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1295F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E1295F"/>
    <w:rPr>
      <w:rFonts w:cs="Times New Roman"/>
      <w:color w:val="0000FF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129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text">
    <w:name w:val="Normální text"/>
    <w:uiPriority w:val="99"/>
    <w:rsid w:val="00E1295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1295F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1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odrazky2">
    <w:name w:val="odrazky2"/>
    <w:basedOn w:val="Normln"/>
    <w:qFormat/>
    <w:rsid w:val="00E1295F"/>
    <w:pPr>
      <w:numPr>
        <w:ilvl w:val="1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odrazky3">
    <w:name w:val="odrazky3"/>
    <w:basedOn w:val="Normln"/>
    <w:qFormat/>
    <w:rsid w:val="00E1295F"/>
    <w:pPr>
      <w:numPr>
        <w:ilvl w:val="2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Tabulkaodrazky">
    <w:name w:val="Tabulka odrazky"/>
    <w:basedOn w:val="Normln"/>
    <w:link w:val="TabulkaodrazkyChar"/>
    <w:uiPriority w:val="99"/>
    <w:qFormat/>
    <w:rsid w:val="00E1295F"/>
    <w:pPr>
      <w:numPr>
        <w:numId w:val="10"/>
      </w:numPr>
    </w:pPr>
    <w:rPr>
      <w:rFonts w:cs="Arial"/>
      <w:sz w:val="22"/>
      <w:szCs w:val="20"/>
    </w:rPr>
  </w:style>
  <w:style w:type="character" w:customStyle="1" w:styleId="TabulkaodrazkyChar">
    <w:name w:val="Tabulka odrazky Char"/>
    <w:link w:val="Tabulkaodrazky"/>
    <w:uiPriority w:val="99"/>
    <w:rsid w:val="00E1295F"/>
    <w:rPr>
      <w:rFonts w:ascii="Times New Roman" w:eastAsia="Times New Roman" w:hAnsi="Times New Roman" w:cs="Arial"/>
      <w:szCs w:val="20"/>
      <w:lang w:eastAsia="cs-CZ"/>
    </w:rPr>
  </w:style>
  <w:style w:type="paragraph" w:styleId="Seznamsodrkami2">
    <w:name w:val="List Bullet 2"/>
    <w:basedOn w:val="Normln"/>
    <w:unhideWhenUsed/>
    <w:rsid w:val="00E1295F"/>
    <w:pPr>
      <w:numPr>
        <w:numId w:val="13"/>
      </w:numPr>
      <w:spacing w:line="276" w:lineRule="auto"/>
      <w:contextualSpacing/>
    </w:pPr>
    <w:rPr>
      <w:rFonts w:eastAsia="Calibri"/>
      <w:sz w:val="22"/>
      <w:szCs w:val="22"/>
      <w:lang w:eastAsia="en-US"/>
    </w:rPr>
  </w:style>
  <w:style w:type="table" w:styleId="Stednstnovn2zvraznn2">
    <w:name w:val="Medium Shading 2 Accent 2"/>
    <w:basedOn w:val="Normlntabulka"/>
    <w:uiPriority w:val="64"/>
    <w:rsid w:val="00E129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ezmezer1">
    <w:name w:val="Bez mezer1"/>
    <w:link w:val="BezmezerChar"/>
    <w:uiPriority w:val="99"/>
    <w:rsid w:val="00E1295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1"/>
    <w:uiPriority w:val="99"/>
    <w:locked/>
    <w:rsid w:val="00E1295F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5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7B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7B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67B69"/>
  </w:style>
  <w:style w:type="table" w:styleId="Mkatabulky">
    <w:name w:val="Table Grid"/>
    <w:basedOn w:val="Normlntabulka"/>
    <w:uiPriority w:val="59"/>
    <w:rsid w:val="0080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803A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F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7F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7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5F30-F44F-4560-91A1-6A2C3ECD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Ševčíková</dc:creator>
  <cp:lastModifiedBy>Medve Marek Ing. Bc.</cp:lastModifiedBy>
  <cp:revision>12</cp:revision>
  <cp:lastPrinted>2013-02-22T07:10:00Z</cp:lastPrinted>
  <dcterms:created xsi:type="dcterms:W3CDTF">2014-03-25T10:53:00Z</dcterms:created>
  <dcterms:modified xsi:type="dcterms:W3CDTF">2020-02-11T14:35:00Z</dcterms:modified>
</cp:coreProperties>
</file>